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92E" w:rsidRDefault="0013292E" w:rsidP="0013292E">
      <w:pPr>
        <w:pStyle w:val="af5"/>
        <w:tabs>
          <w:tab w:val="left" w:pos="1871"/>
          <w:tab w:val="left" w:pos="3407"/>
          <w:tab w:val="left" w:pos="4949"/>
          <w:tab w:val="left" w:pos="6599"/>
        </w:tabs>
        <w:jc w:val="center"/>
        <w:rPr>
          <w:rFonts w:ascii="Times New Roman" w:eastAsia="宋体" w:hAnsi="宋体"/>
        </w:rPr>
      </w:pPr>
      <w:bookmarkStart w:id="0" w:name="_GoBack"/>
      <w:r w:rsidRPr="00183601">
        <w:rPr>
          <w:rFonts w:ascii="Arial" w:eastAsia="黑体" w:hAnsi="黑体"/>
          <w:b/>
          <w:sz w:val="40"/>
        </w:rPr>
        <w:t>课时规范练</w:t>
      </w:r>
      <w:r w:rsidRPr="00183601">
        <w:rPr>
          <w:rFonts w:ascii="Times New Roman" w:eastAsia="宋体" w:hAnsi="Times New Roman"/>
          <w:b/>
          <w:sz w:val="40"/>
        </w:rPr>
        <w:t>38</w:t>
      </w:r>
      <w:r w:rsidRPr="00183601">
        <w:rPr>
          <w:rFonts w:ascii="Times New Roman" w:eastAsia="宋体" w:hAnsi="宋体"/>
          <w:sz w:val="40"/>
        </w:rPr>
        <w:t xml:space="preserve">　</w:t>
      </w:r>
      <w:r w:rsidRPr="00183601">
        <w:rPr>
          <w:rFonts w:ascii="Arial" w:eastAsia="黑体" w:hAnsi="黑体"/>
          <w:b/>
          <w:sz w:val="40"/>
        </w:rPr>
        <w:t>微生物的培养技术及应用</w:t>
      </w:r>
    </w:p>
    <w:bookmarkEnd w:id="0"/>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 xml:space="preserve">　　　　　　　　　　　　　　　　　　　</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Arial" w:eastAsia="黑体" w:hAnsi="黑体"/>
          <w:sz w:val="24"/>
        </w:rPr>
        <w:t>一、基础练</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下列关于培养基的说法</w:t>
      </w:r>
      <w:r w:rsidRPr="00183601">
        <w:rPr>
          <w:rFonts w:ascii="Times New Roman" w:eastAsia="宋体" w:hAnsi="宋体"/>
        </w:rPr>
        <w:t>,</w:t>
      </w:r>
      <w:r w:rsidRPr="00183601">
        <w:rPr>
          <w:rFonts w:ascii="Times New Roman" w:eastAsia="宋体" w:hAnsi="宋体"/>
        </w:rPr>
        <w:t>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培养基是为微生物的生长繁殖提供营养的基质</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培养基只有两类</w:t>
      </w:r>
      <w:r w:rsidRPr="00183601">
        <w:rPr>
          <w:rFonts w:ascii="Times New Roman" w:eastAsia="宋体" w:hAnsi="宋体"/>
        </w:rPr>
        <w:t>:</w:t>
      </w:r>
      <w:r w:rsidRPr="00183601">
        <w:rPr>
          <w:rFonts w:ascii="Times New Roman" w:eastAsia="宋体" w:hAnsi="宋体"/>
        </w:rPr>
        <w:t>液体培养基和固体培养基</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除水以外的无机物只能提供无机盐</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无机氮源不可能提供能量</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下列有关微生物培养的叙述</w:t>
      </w:r>
      <w:r w:rsidRPr="00183601">
        <w:rPr>
          <w:rFonts w:ascii="Times New Roman" w:eastAsia="宋体" w:hAnsi="宋体"/>
        </w:rPr>
        <w:t>,</w:t>
      </w:r>
      <w:r w:rsidRPr="00183601">
        <w:rPr>
          <w:rFonts w:ascii="Times New Roman" w:eastAsia="宋体" w:hAnsi="宋体"/>
        </w:rPr>
        <w:t>不正确的是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倒平板时需在酒精灯火焰旁进行</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溶化牛肉膏时</w:t>
      </w:r>
      <w:r w:rsidRPr="00183601">
        <w:rPr>
          <w:rFonts w:ascii="Times New Roman" w:eastAsia="宋体" w:hAnsi="宋体"/>
        </w:rPr>
        <w:t>,</w:t>
      </w:r>
      <w:r w:rsidRPr="00183601">
        <w:rPr>
          <w:rFonts w:ascii="Times New Roman" w:eastAsia="宋体" w:hAnsi="宋体"/>
        </w:rPr>
        <w:t>称好的牛肉膏连同称量纸一同放入烧杯</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平板划线法接种时</w:t>
      </w:r>
      <w:r w:rsidRPr="00183601">
        <w:rPr>
          <w:rFonts w:ascii="Times New Roman" w:eastAsia="宋体" w:hAnsi="宋体"/>
        </w:rPr>
        <w:t>,</w:t>
      </w:r>
      <w:r w:rsidRPr="00183601">
        <w:rPr>
          <w:rFonts w:ascii="Times New Roman" w:eastAsia="宋体" w:hAnsi="宋体"/>
        </w:rPr>
        <w:t>每次划线操作之前都需对接种环进行灭菌</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制备牛肉膏蛋白胨培养基时</w:t>
      </w:r>
      <w:r w:rsidRPr="00183601">
        <w:rPr>
          <w:rFonts w:ascii="Times New Roman" w:eastAsia="宋体" w:hAnsi="宋体"/>
        </w:rPr>
        <w:t>,</w:t>
      </w:r>
      <w:r w:rsidRPr="00183601">
        <w:rPr>
          <w:rFonts w:ascii="Times New Roman" w:eastAsia="宋体" w:hAnsi="宋体"/>
        </w:rPr>
        <w:t>灭菌后加入琼脂并用玻棒不断搅拌</w:t>
      </w:r>
      <w:r w:rsidRPr="00183601">
        <w:rPr>
          <w:rFonts w:ascii="Times New Roman" w:eastAsia="宋体" w:hAnsi="宋体"/>
        </w:rPr>
        <w:t>,</w:t>
      </w:r>
      <w:r w:rsidRPr="00183601">
        <w:rPr>
          <w:rFonts w:ascii="Times New Roman" w:eastAsia="宋体" w:hAnsi="宋体"/>
        </w:rPr>
        <w:t>目的是促进其溶化</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在培养基的配制过程中</w:t>
      </w:r>
      <w:r w:rsidRPr="00183601">
        <w:rPr>
          <w:rFonts w:ascii="Times New Roman" w:eastAsia="宋体" w:hAnsi="宋体"/>
        </w:rPr>
        <w:t>,</w:t>
      </w:r>
      <w:r w:rsidRPr="00183601">
        <w:rPr>
          <w:rFonts w:ascii="Times New Roman" w:eastAsia="宋体" w:hAnsi="宋体"/>
        </w:rPr>
        <w:t>具有如下步骤</w:t>
      </w:r>
      <w:r w:rsidRPr="00183601">
        <w:rPr>
          <w:rFonts w:ascii="Times New Roman" w:eastAsia="宋体" w:hAnsi="宋体"/>
        </w:rPr>
        <w:t>,</w:t>
      </w:r>
      <w:r w:rsidRPr="00183601">
        <w:rPr>
          <w:rFonts w:ascii="Times New Roman" w:eastAsia="宋体" w:hAnsi="宋体"/>
        </w:rPr>
        <w:t>其正确顺序为</w:t>
      </w:r>
      <w:r w:rsidRPr="00183601">
        <w:rPr>
          <w:rFonts w:ascii="Times New Roman" w:eastAsia="宋体" w:hAnsi="宋体"/>
        </w:rPr>
        <w:ptab w:relativeTo="margin" w:alignment="right" w:leader="none"/>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宋体" w:eastAsia="宋体" w:hAnsi="宋体" w:cs="宋体" w:hint="eastAsia"/>
        </w:rPr>
        <w:t>①</w:t>
      </w:r>
      <w:r w:rsidRPr="00183601">
        <w:rPr>
          <w:rFonts w:ascii="Times New Roman" w:eastAsia="宋体" w:hAnsi="宋体"/>
        </w:rPr>
        <w:t xml:space="preserve">溶化　</w:t>
      </w:r>
      <w:r w:rsidRPr="00183601">
        <w:rPr>
          <w:rFonts w:ascii="宋体" w:eastAsia="宋体" w:hAnsi="宋体" w:cs="宋体" w:hint="eastAsia"/>
        </w:rPr>
        <w:t>②</w:t>
      </w:r>
      <w:r w:rsidRPr="00183601">
        <w:rPr>
          <w:rFonts w:ascii="Times New Roman" w:eastAsia="宋体" w:hAnsi="宋体"/>
        </w:rPr>
        <w:t>调</w:t>
      </w:r>
      <w:r w:rsidRPr="00183601">
        <w:rPr>
          <w:rFonts w:ascii="Times New Roman" w:eastAsia="宋体" w:hAnsi="宋体"/>
        </w:rPr>
        <w:t>pH</w:t>
      </w:r>
      <w:r w:rsidRPr="00183601">
        <w:rPr>
          <w:rFonts w:ascii="Times New Roman" w:eastAsia="宋体" w:hAnsi="宋体"/>
        </w:rPr>
        <w:t xml:space="preserve">　</w:t>
      </w:r>
      <w:r w:rsidRPr="00183601">
        <w:rPr>
          <w:rFonts w:ascii="宋体" w:eastAsia="宋体" w:hAnsi="宋体" w:cs="宋体" w:hint="eastAsia"/>
        </w:rPr>
        <w:t>③</w:t>
      </w:r>
      <w:r w:rsidRPr="00183601">
        <w:rPr>
          <w:rFonts w:ascii="Times New Roman" w:eastAsia="宋体" w:hAnsi="宋体"/>
        </w:rPr>
        <w:t xml:space="preserve">加棉塞　</w:t>
      </w:r>
      <w:r w:rsidRPr="00183601">
        <w:rPr>
          <w:rFonts w:ascii="宋体" w:eastAsia="宋体" w:hAnsi="宋体" w:cs="宋体" w:hint="eastAsia"/>
        </w:rPr>
        <w:t>④</w:t>
      </w:r>
      <w:r w:rsidRPr="00183601">
        <w:rPr>
          <w:rFonts w:ascii="Times New Roman" w:eastAsia="宋体" w:hAnsi="宋体"/>
        </w:rPr>
        <w:t xml:space="preserve">包扎　</w:t>
      </w:r>
      <w:r w:rsidRPr="00183601">
        <w:rPr>
          <w:rFonts w:ascii="宋体" w:eastAsia="宋体" w:hAnsi="宋体" w:cs="宋体" w:hint="eastAsia"/>
        </w:rPr>
        <w:t>⑤</w:t>
      </w:r>
      <w:r w:rsidRPr="00183601">
        <w:rPr>
          <w:rFonts w:ascii="Times New Roman" w:eastAsia="宋体" w:hAnsi="宋体"/>
        </w:rPr>
        <w:t xml:space="preserve">分装　</w:t>
      </w:r>
      <w:r w:rsidRPr="00183601">
        <w:rPr>
          <w:rFonts w:ascii="宋体" w:eastAsia="宋体" w:hAnsi="宋体" w:cs="宋体" w:hint="eastAsia"/>
        </w:rPr>
        <w:t>⑥</w:t>
      </w:r>
      <w:r w:rsidRPr="00183601">
        <w:rPr>
          <w:rFonts w:ascii="Times New Roman" w:eastAsia="宋体" w:hAnsi="宋体"/>
        </w:rPr>
        <w:t>称量</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宋体" w:eastAsia="宋体" w:hAnsi="宋体" w:cs="宋体" w:hint="eastAsia"/>
        </w:rPr>
        <w:t>①②⑥⑤③④</w:t>
      </w:r>
      <w:r w:rsidRPr="00183601">
        <w:rPr>
          <w:rFonts w:ascii="Times New Roman" w:eastAsia="宋体" w:hAnsi="宋体"/>
        </w:rPr>
        <w:tab/>
        <w:t>B</w:t>
      </w:r>
      <w:r w:rsidRPr="00183601">
        <w:rPr>
          <w:rFonts w:ascii="Times New Roman" w:eastAsia="宋体" w:hAnsi="Times New Roman" w:cs="Times New Roman"/>
        </w:rPr>
        <w:t>.</w:t>
      </w:r>
      <w:r w:rsidRPr="00183601">
        <w:rPr>
          <w:rFonts w:ascii="宋体" w:eastAsia="宋体" w:hAnsi="宋体" w:cs="宋体" w:hint="eastAsia"/>
        </w:rPr>
        <w:t>⑥①②⑤③④</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宋体" w:eastAsia="宋体" w:hAnsi="宋体" w:cs="宋体" w:hint="eastAsia"/>
        </w:rPr>
        <w:t>⑥①②⑤④③</w:t>
      </w:r>
      <w:r w:rsidRPr="00183601">
        <w:rPr>
          <w:rFonts w:ascii="Times New Roman" w:eastAsia="宋体" w:hAnsi="宋体"/>
        </w:rPr>
        <w:tab/>
        <w:t>D</w:t>
      </w:r>
      <w:r w:rsidRPr="00183601">
        <w:rPr>
          <w:rFonts w:ascii="Times New Roman" w:eastAsia="宋体" w:hAnsi="Times New Roman" w:cs="Times New Roman"/>
        </w:rPr>
        <w:t>.</w:t>
      </w:r>
      <w:r w:rsidRPr="00183601">
        <w:rPr>
          <w:rFonts w:ascii="宋体" w:eastAsia="宋体" w:hAnsi="宋体" w:cs="宋体" w:hint="eastAsia"/>
        </w:rPr>
        <w:t>①②⑤④⑥③</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漆酶属于木质降解酶类</w:t>
      </w:r>
      <w:r w:rsidRPr="00183601">
        <w:rPr>
          <w:rFonts w:ascii="Times New Roman" w:eastAsia="宋体" w:hAnsi="宋体"/>
        </w:rPr>
        <w:t>,</w:t>
      </w:r>
      <w:r w:rsidRPr="00183601">
        <w:rPr>
          <w:rFonts w:ascii="Times New Roman" w:eastAsia="宋体" w:hAnsi="宋体"/>
        </w:rPr>
        <w:t>在环境修复、农业生产等领域有着广泛用途。下图是分离、纯化和保存漆酶菌株的过程</w:t>
      </w:r>
      <w:r w:rsidRPr="00183601">
        <w:rPr>
          <w:rFonts w:ascii="Times New Roman" w:eastAsia="宋体" w:hAnsi="宋体"/>
        </w:rPr>
        <w:t>,</w:t>
      </w:r>
      <w:r w:rsidRPr="00183601">
        <w:rPr>
          <w:rFonts w:ascii="Times New Roman" w:eastAsia="宋体" w:hAnsi="宋体"/>
        </w:rPr>
        <w:t>相关叙述正确的是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3292E" w:rsidRPr="00183601" w:rsidRDefault="0013292E" w:rsidP="0013292E">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362320" cy="774000"/>
            <wp:effectExtent l="0" t="0" r="0" b="0"/>
            <wp:docPr id="207" name="21L18.eps" descr="id:2147485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8" cstate="print"/>
                    <a:stretch>
                      <a:fillRect/>
                    </a:stretch>
                  </pic:blipFill>
                  <pic:spPr>
                    <a:xfrm>
                      <a:off x="0" y="0"/>
                      <a:ext cx="2362320" cy="774000"/>
                    </a:xfrm>
                    <a:prstGeom prst="rect">
                      <a:avLst/>
                    </a:prstGeom>
                  </pic:spPr>
                </pic:pic>
              </a:graphicData>
            </a:graphic>
          </wp:inline>
        </w:drawing>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饮用水中含有大量微生物</w:t>
      </w:r>
      <w:r w:rsidRPr="00183601">
        <w:rPr>
          <w:rFonts w:ascii="Times New Roman" w:eastAsia="宋体" w:hAnsi="宋体"/>
        </w:rPr>
        <w:t>,</w:t>
      </w:r>
      <w:r w:rsidRPr="00183601">
        <w:rPr>
          <w:rFonts w:ascii="Times New Roman" w:eastAsia="宋体" w:hAnsi="宋体"/>
        </w:rPr>
        <w:t>是分离产漆酶菌株的首选样品</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选择培养基中需要加入漆酶的底物作为唯一碳源</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在已涂布的平板上直接划线可以进一步纯化获得单菌落</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斜面培养基中含有大量营养物</w:t>
      </w:r>
      <w:r w:rsidRPr="00183601">
        <w:rPr>
          <w:rFonts w:ascii="Times New Roman" w:eastAsia="宋体" w:hAnsi="宋体"/>
        </w:rPr>
        <w:t>,</w:t>
      </w:r>
      <w:r w:rsidRPr="00183601">
        <w:rPr>
          <w:rFonts w:ascii="Times New Roman" w:eastAsia="宋体" w:hAnsi="宋体"/>
        </w:rPr>
        <w:t>可在常温下长期保存菌株</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5</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山东二模</w:t>
      </w:r>
      <w:r w:rsidRPr="00183601">
        <w:rPr>
          <w:rFonts w:ascii="Times New Roman" w:eastAsia="宋体" w:hAnsi="宋体"/>
        </w:rPr>
        <w:t>)</w:t>
      </w:r>
      <w:r w:rsidRPr="00183601">
        <w:rPr>
          <w:rFonts w:ascii="Times New Roman" w:eastAsia="宋体" w:hAnsi="宋体"/>
        </w:rPr>
        <w:t>化学需氧量</w:t>
      </w:r>
      <w:r w:rsidRPr="00183601">
        <w:rPr>
          <w:rFonts w:ascii="Times New Roman" w:eastAsia="宋体" w:hAnsi="宋体"/>
        </w:rPr>
        <w:t>(COD)</w:t>
      </w:r>
      <w:r w:rsidRPr="00183601">
        <w:rPr>
          <w:rFonts w:ascii="Times New Roman" w:eastAsia="宋体" w:hAnsi="宋体"/>
        </w:rPr>
        <w:t>是衡量污水中有机污染物含量的重要指标。从某污水处理系统中分离出多种细菌</w:t>
      </w:r>
      <w:r w:rsidRPr="00183601">
        <w:rPr>
          <w:rFonts w:ascii="Times New Roman" w:eastAsia="宋体" w:hAnsi="宋体"/>
        </w:rPr>
        <w:t>,</w:t>
      </w:r>
      <w:r w:rsidRPr="00183601">
        <w:rPr>
          <w:rFonts w:ascii="Times New Roman" w:eastAsia="宋体" w:hAnsi="宋体"/>
        </w:rPr>
        <w:t>经分离筛选获得具有高效降低</w:t>
      </w:r>
      <w:r w:rsidRPr="00183601">
        <w:rPr>
          <w:rFonts w:ascii="Times New Roman" w:eastAsia="宋体" w:hAnsi="宋体"/>
        </w:rPr>
        <w:t>COD</w:t>
      </w:r>
      <w:r w:rsidRPr="00183601">
        <w:rPr>
          <w:rFonts w:ascii="Times New Roman" w:eastAsia="宋体" w:hAnsi="宋体"/>
        </w:rPr>
        <w:t>能力的菌株</w:t>
      </w:r>
      <w:r w:rsidRPr="00183601">
        <w:rPr>
          <w:rFonts w:ascii="Times New Roman" w:eastAsia="宋体" w:hAnsi="宋体"/>
        </w:rPr>
        <w:t>,</w:t>
      </w:r>
      <w:r w:rsidRPr="00183601">
        <w:rPr>
          <w:rFonts w:ascii="Times New Roman" w:eastAsia="宋体" w:hAnsi="宋体"/>
        </w:rPr>
        <w:t>过程如图所示。下列相关说法正确的是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3292E" w:rsidRPr="00183601" w:rsidRDefault="0013292E" w:rsidP="0013292E">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437560" cy="1053720"/>
            <wp:effectExtent l="0" t="0" r="0" b="0"/>
            <wp:docPr id="208" name="21L19.eps" descr="id:21474856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9" cstate="print"/>
                    <a:stretch>
                      <a:fillRect/>
                    </a:stretch>
                  </pic:blipFill>
                  <pic:spPr>
                    <a:xfrm>
                      <a:off x="0" y="0"/>
                      <a:ext cx="2437560" cy="1053720"/>
                    </a:xfrm>
                    <a:prstGeom prst="rect">
                      <a:avLst/>
                    </a:prstGeom>
                  </pic:spPr>
                </pic:pic>
              </a:graphicData>
            </a:graphic>
          </wp:inline>
        </w:drawing>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可用显微镜直接计数法统计菌液中的细菌数目来确定接种时菌液的最佳稀释倍数</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制备牛肉膏蛋白胨固体培养基时</w:t>
      </w:r>
      <w:r w:rsidRPr="00183601">
        <w:rPr>
          <w:rFonts w:ascii="Times New Roman" w:eastAsia="宋体" w:hAnsi="宋体"/>
        </w:rPr>
        <w:t>,</w:t>
      </w:r>
      <w:r w:rsidRPr="00183601">
        <w:rPr>
          <w:rFonts w:ascii="Times New Roman" w:eastAsia="宋体" w:hAnsi="宋体"/>
        </w:rPr>
        <w:t>需在倒平板后进行灭菌操作</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lastRenderedPageBreak/>
        <w:t>C</w:t>
      </w:r>
      <w:r w:rsidRPr="00183601">
        <w:rPr>
          <w:rFonts w:ascii="Times New Roman" w:eastAsia="宋体" w:hAnsi="Times New Roman" w:cs="Times New Roman"/>
        </w:rPr>
        <w:t>.</w:t>
      </w:r>
      <w:r w:rsidRPr="00183601">
        <w:rPr>
          <w:rFonts w:ascii="Times New Roman" w:eastAsia="宋体" w:hAnsi="宋体"/>
        </w:rPr>
        <w:t>由菌落分布情况可知</w:t>
      </w:r>
      <w:r w:rsidRPr="00183601">
        <w:rPr>
          <w:rFonts w:ascii="Times New Roman" w:eastAsia="宋体" w:hAnsi="宋体"/>
        </w:rPr>
        <w:t>,</w:t>
      </w:r>
      <w:r w:rsidRPr="00183601">
        <w:rPr>
          <w:rFonts w:ascii="Times New Roman" w:eastAsia="宋体" w:hAnsi="宋体"/>
        </w:rPr>
        <w:t>在该固体培养基上接种的方法是平板划线法</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挑取单菌落后接种到液体培养基中培养</w:t>
      </w:r>
      <w:r w:rsidRPr="00183601">
        <w:rPr>
          <w:rFonts w:ascii="Times New Roman" w:eastAsia="宋体" w:hAnsi="宋体"/>
        </w:rPr>
        <w:t>,</w:t>
      </w:r>
      <w:r w:rsidRPr="00183601">
        <w:rPr>
          <w:rFonts w:ascii="Times New Roman" w:eastAsia="宋体" w:hAnsi="宋体"/>
        </w:rPr>
        <w:t>目的是纯化菌株</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6</w:t>
      </w:r>
      <w:r w:rsidRPr="00183601">
        <w:rPr>
          <w:rFonts w:ascii="Times New Roman" w:eastAsia="宋体" w:hAnsi="Times New Roman" w:cs="Times New Roman"/>
        </w:rPr>
        <w:t>.</w:t>
      </w:r>
      <w:r w:rsidRPr="00183601">
        <w:rPr>
          <w:rFonts w:ascii="Times New Roman" w:eastAsia="宋体" w:hAnsi="宋体"/>
        </w:rPr>
        <w:t>下图表示培养和纯化酵母菌的部分操作步骤</w:t>
      </w:r>
      <w:r w:rsidRPr="00183601">
        <w:rPr>
          <w:rFonts w:ascii="Times New Roman" w:eastAsia="宋体" w:hAnsi="宋体"/>
        </w:rPr>
        <w:t>,</w:t>
      </w:r>
      <w:r w:rsidRPr="00183601">
        <w:rPr>
          <w:rFonts w:ascii="Times New Roman" w:eastAsia="宋体" w:hAnsi="宋体"/>
        </w:rPr>
        <w:t>下列相关叙述正确的是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3292E" w:rsidRPr="00183601" w:rsidRDefault="0013292E" w:rsidP="0013292E">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539800" cy="902160"/>
            <wp:effectExtent l="0" t="0" r="0" b="0"/>
            <wp:docPr id="209" name="21L20.eps" descr="id:21474856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0" cstate="print"/>
                    <a:stretch>
                      <a:fillRect/>
                    </a:stretch>
                  </pic:blipFill>
                  <pic:spPr>
                    <a:xfrm>
                      <a:off x="0" y="0"/>
                      <a:ext cx="2539800" cy="902160"/>
                    </a:xfrm>
                    <a:prstGeom prst="rect">
                      <a:avLst/>
                    </a:prstGeom>
                  </pic:spPr>
                </pic:pic>
              </a:graphicData>
            </a:graphic>
          </wp:inline>
        </w:drawing>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对实验操作的空间、操作者的衣着和手进行灭菌处理</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步骤</w:t>
      </w:r>
      <w:r w:rsidRPr="00183601">
        <w:rPr>
          <w:rFonts w:ascii="宋体" w:eastAsia="宋体" w:hAnsi="宋体" w:cs="宋体" w:hint="eastAsia"/>
        </w:rPr>
        <w:t>①</w:t>
      </w:r>
      <w:r w:rsidRPr="00183601">
        <w:rPr>
          <w:rFonts w:ascii="Times New Roman" w:eastAsia="宋体" w:hAnsi="宋体"/>
        </w:rPr>
        <w:t>倒平板操作时</w:t>
      </w:r>
      <w:r w:rsidRPr="00183601">
        <w:rPr>
          <w:rFonts w:ascii="Times New Roman" w:eastAsia="宋体" w:hAnsi="宋体"/>
        </w:rPr>
        <w:t>,</w:t>
      </w:r>
      <w:r w:rsidRPr="00183601">
        <w:rPr>
          <w:rFonts w:ascii="Times New Roman" w:eastAsia="宋体" w:hAnsi="宋体"/>
        </w:rPr>
        <w:t>倒好后应立即将其倒过来放置</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步骤</w:t>
      </w:r>
      <w:r w:rsidRPr="00183601">
        <w:rPr>
          <w:rFonts w:ascii="宋体" w:eastAsia="宋体" w:hAnsi="宋体" w:cs="宋体" w:hint="eastAsia"/>
        </w:rPr>
        <w:t>②</w:t>
      </w:r>
      <w:r w:rsidRPr="00183601">
        <w:rPr>
          <w:rFonts w:ascii="Times New Roman" w:eastAsia="宋体" w:hAnsi="宋体"/>
        </w:rPr>
        <w:t>应多个方向划线</w:t>
      </w:r>
      <w:r w:rsidRPr="00183601">
        <w:rPr>
          <w:rFonts w:ascii="Times New Roman" w:eastAsia="宋体" w:hAnsi="宋体"/>
        </w:rPr>
        <w:t>,</w:t>
      </w:r>
      <w:r w:rsidRPr="00183601">
        <w:rPr>
          <w:rFonts w:ascii="Times New Roman" w:eastAsia="宋体" w:hAnsi="宋体"/>
        </w:rPr>
        <w:t>使接种物逐渐稀释</w:t>
      </w:r>
      <w:r w:rsidRPr="00183601">
        <w:rPr>
          <w:rFonts w:ascii="Times New Roman" w:eastAsia="宋体" w:hAnsi="宋体"/>
        </w:rPr>
        <w:t>,</w:t>
      </w:r>
      <w:r w:rsidRPr="00183601">
        <w:rPr>
          <w:rFonts w:ascii="Times New Roman" w:eastAsia="宋体" w:hAnsi="宋体"/>
        </w:rPr>
        <w:t>培养后出现单个菌落</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步骤</w:t>
      </w:r>
      <w:r w:rsidRPr="00183601">
        <w:rPr>
          <w:rFonts w:ascii="宋体" w:eastAsia="宋体" w:hAnsi="宋体" w:cs="宋体" w:hint="eastAsia"/>
        </w:rPr>
        <w:t>③</w:t>
      </w:r>
      <w:r w:rsidRPr="00183601">
        <w:rPr>
          <w:rFonts w:ascii="Times New Roman" w:eastAsia="宋体" w:hAnsi="宋体"/>
        </w:rPr>
        <w:t>划线结束后在皿盖上做好标注</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7</w:t>
      </w:r>
      <w:r w:rsidRPr="00183601">
        <w:rPr>
          <w:rFonts w:ascii="Times New Roman" w:eastAsia="宋体" w:hAnsi="Times New Roman" w:cs="Times New Roman"/>
        </w:rPr>
        <w:t>.</w:t>
      </w:r>
      <w:r w:rsidRPr="00183601">
        <w:rPr>
          <w:rFonts w:ascii="Times New Roman" w:eastAsia="宋体" w:hAnsi="宋体"/>
        </w:rPr>
        <w:t>下列有关土壤中微生物的分离与计数的说法</w:t>
      </w:r>
      <w:r w:rsidRPr="00183601">
        <w:rPr>
          <w:rFonts w:ascii="Times New Roman" w:eastAsia="宋体" w:hAnsi="宋体"/>
        </w:rPr>
        <w:t>,</w:t>
      </w:r>
      <w:r w:rsidRPr="00183601">
        <w:rPr>
          <w:rFonts w:ascii="Times New Roman" w:eastAsia="宋体" w:hAnsi="宋体"/>
        </w:rPr>
        <w:t>错误的是</w:t>
      </w:r>
      <w:r w:rsidRPr="00183601">
        <w:rPr>
          <w:rFonts w:ascii="Times New Roman" w:eastAsia="宋体" w:hAnsi="宋体"/>
        </w:rPr>
        <w:ptab w:relativeTo="margin" w:alignment="right" w:leader="none"/>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因为土壤中各类微生物的数量不同</w:t>
      </w:r>
      <w:r w:rsidRPr="00183601">
        <w:rPr>
          <w:rFonts w:ascii="Times New Roman" w:eastAsia="宋体" w:hAnsi="宋体"/>
        </w:rPr>
        <w:t>,</w:t>
      </w:r>
      <w:r w:rsidRPr="00183601">
        <w:rPr>
          <w:rFonts w:ascii="Times New Roman" w:eastAsia="宋体" w:hAnsi="宋体"/>
        </w:rPr>
        <w:t>所以</w:t>
      </w:r>
      <w:r w:rsidRPr="00183601">
        <w:rPr>
          <w:rFonts w:ascii="Times New Roman" w:eastAsia="宋体" w:hAnsi="宋体"/>
        </w:rPr>
        <w:t>,</w:t>
      </w:r>
      <w:r w:rsidRPr="00183601">
        <w:rPr>
          <w:rFonts w:ascii="Times New Roman" w:eastAsia="宋体" w:hAnsi="宋体"/>
        </w:rPr>
        <w:t>为获得不同类型的微生物要按不同的稀释倍数进行分离</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测定土壤中细菌的总量和测定土壤中能分解尿素的细菌的数量</w:t>
      </w:r>
      <w:r w:rsidRPr="00183601">
        <w:rPr>
          <w:rFonts w:ascii="Times New Roman" w:eastAsia="宋体" w:hAnsi="宋体"/>
        </w:rPr>
        <w:t>,</w:t>
      </w:r>
      <w:r w:rsidRPr="00183601">
        <w:rPr>
          <w:rFonts w:ascii="Times New Roman" w:eastAsia="宋体" w:hAnsi="宋体"/>
        </w:rPr>
        <w:t>选用的稀释范围不同</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如果得到了</w:t>
      </w:r>
      <w:r w:rsidRPr="00183601">
        <w:rPr>
          <w:rFonts w:ascii="Times New Roman" w:eastAsia="宋体" w:hAnsi="宋体"/>
        </w:rPr>
        <w:t>3</w:t>
      </w:r>
      <w:r w:rsidRPr="00183601">
        <w:rPr>
          <w:rFonts w:ascii="Times New Roman" w:eastAsia="宋体" w:hAnsi="宋体"/>
        </w:rPr>
        <w:t>个或</w:t>
      </w:r>
      <w:r w:rsidRPr="00183601">
        <w:rPr>
          <w:rFonts w:ascii="Times New Roman" w:eastAsia="宋体" w:hAnsi="宋体"/>
        </w:rPr>
        <w:t>3</w:t>
      </w:r>
      <w:r w:rsidRPr="00183601">
        <w:rPr>
          <w:rFonts w:ascii="Times New Roman" w:eastAsia="宋体" w:hAnsi="宋体"/>
        </w:rPr>
        <w:t>个以上菌落数目在</w:t>
      </w:r>
      <w:r w:rsidRPr="00183601">
        <w:rPr>
          <w:rFonts w:ascii="Times New Roman" w:eastAsia="宋体" w:hAnsi="宋体"/>
        </w:rPr>
        <w:t>30~300</w:t>
      </w:r>
      <w:r w:rsidRPr="00183601">
        <w:rPr>
          <w:rFonts w:ascii="Times New Roman" w:eastAsia="宋体" w:hAnsi="宋体"/>
        </w:rPr>
        <w:t>的平板</w:t>
      </w:r>
      <w:r w:rsidRPr="00183601">
        <w:rPr>
          <w:rFonts w:ascii="Times New Roman" w:eastAsia="宋体" w:hAnsi="宋体"/>
        </w:rPr>
        <w:t>,</w:t>
      </w:r>
      <w:r w:rsidRPr="00183601">
        <w:rPr>
          <w:rFonts w:ascii="Times New Roman" w:eastAsia="宋体" w:hAnsi="宋体"/>
        </w:rPr>
        <w:t>则说明稀释操作比较成功</w:t>
      </w:r>
      <w:r w:rsidRPr="00183601">
        <w:rPr>
          <w:rFonts w:ascii="Times New Roman" w:eastAsia="宋体" w:hAnsi="宋体"/>
        </w:rPr>
        <w:t>,</w:t>
      </w:r>
      <w:r w:rsidRPr="00183601">
        <w:rPr>
          <w:rFonts w:ascii="Times New Roman" w:eastAsia="宋体" w:hAnsi="宋体"/>
        </w:rPr>
        <w:t>并能够进行菌落的计数</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牛肉膏蛋白胨培养基的菌落数目明显小于选择培养基的数目</w:t>
      </w:r>
      <w:r w:rsidRPr="00183601">
        <w:rPr>
          <w:rFonts w:ascii="Times New Roman" w:eastAsia="宋体" w:hAnsi="宋体"/>
        </w:rPr>
        <w:t>,</w:t>
      </w:r>
      <w:r w:rsidRPr="00183601">
        <w:rPr>
          <w:rFonts w:ascii="Times New Roman" w:eastAsia="宋体" w:hAnsi="宋体"/>
        </w:rPr>
        <w:t>说明选择培养基已筛选出一些细菌菌落</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8</w:t>
      </w:r>
      <w:r w:rsidRPr="00183601">
        <w:rPr>
          <w:rFonts w:ascii="Times New Roman" w:eastAsia="宋体" w:hAnsi="Times New Roman" w:cs="Times New Roman"/>
        </w:rPr>
        <w:t>.</w:t>
      </w:r>
      <w:r w:rsidRPr="00183601">
        <w:rPr>
          <w:rFonts w:ascii="Times New Roman" w:eastAsia="宋体" w:hAnsi="宋体"/>
        </w:rPr>
        <w:t>将马铃薯去皮切块</w:t>
      </w:r>
      <w:r w:rsidRPr="00183601">
        <w:rPr>
          <w:rFonts w:ascii="Times New Roman" w:eastAsia="宋体" w:hAnsi="宋体"/>
        </w:rPr>
        <w:t>,</w:t>
      </w:r>
      <w:r w:rsidRPr="00183601">
        <w:rPr>
          <w:rFonts w:ascii="Times New Roman" w:eastAsia="宋体" w:hAnsi="宋体"/>
        </w:rPr>
        <w:t>加水煮沸一定时间</w:t>
      </w:r>
      <w:r w:rsidRPr="00183601">
        <w:rPr>
          <w:rFonts w:ascii="Times New Roman" w:eastAsia="宋体" w:hAnsi="宋体"/>
        </w:rPr>
        <w:t>,</w:t>
      </w:r>
      <w:r w:rsidRPr="00183601">
        <w:rPr>
          <w:rFonts w:ascii="Times New Roman" w:eastAsia="宋体" w:hAnsi="宋体"/>
        </w:rPr>
        <w:t>过滤得到马铃薯浸出液。在马铃薯浸出液中加入一定量的蔗糖和琼脂</w:t>
      </w:r>
      <w:r w:rsidRPr="00183601">
        <w:rPr>
          <w:rFonts w:ascii="Times New Roman" w:eastAsia="宋体" w:hAnsi="宋体"/>
        </w:rPr>
        <w:t>,</w:t>
      </w:r>
      <w:r w:rsidRPr="00183601">
        <w:rPr>
          <w:rFonts w:ascii="Times New Roman" w:eastAsia="宋体" w:hAnsi="宋体"/>
        </w:rPr>
        <w:t>用水定容后灭菌</w:t>
      </w:r>
      <w:r w:rsidRPr="00183601">
        <w:rPr>
          <w:rFonts w:ascii="Times New Roman" w:eastAsia="宋体" w:hAnsi="宋体"/>
        </w:rPr>
        <w:t>,</w:t>
      </w:r>
      <w:r w:rsidRPr="00183601">
        <w:rPr>
          <w:rFonts w:ascii="Times New Roman" w:eastAsia="宋体" w:hAnsi="宋体"/>
        </w:rPr>
        <w:t>得到</w:t>
      </w:r>
      <w:r w:rsidRPr="00183601">
        <w:rPr>
          <w:rFonts w:ascii="Times New Roman" w:eastAsia="宋体" w:hAnsi="宋体"/>
        </w:rPr>
        <w:t>M</w:t>
      </w:r>
      <w:r w:rsidRPr="00183601">
        <w:rPr>
          <w:rFonts w:ascii="Times New Roman" w:eastAsia="宋体" w:hAnsi="宋体"/>
        </w:rPr>
        <w:t>培养基。回答下列问题。</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(1)M</w:t>
      </w:r>
      <w:r w:rsidRPr="00183601">
        <w:rPr>
          <w:rFonts w:ascii="Times New Roman" w:eastAsia="宋体" w:hAnsi="宋体"/>
        </w:rPr>
        <w:t>培养基若用于真菌的筛选</w:t>
      </w:r>
      <w:r w:rsidRPr="00183601">
        <w:rPr>
          <w:rFonts w:ascii="Times New Roman" w:eastAsia="宋体" w:hAnsi="宋体"/>
        </w:rPr>
        <w:t>,</w:t>
      </w:r>
      <w:r w:rsidRPr="00183601">
        <w:rPr>
          <w:rFonts w:ascii="Times New Roman" w:eastAsia="宋体" w:hAnsi="宋体"/>
        </w:rPr>
        <w:t>则培养基中应加入链霉素抑制</w:t>
      </w:r>
      <w:r w:rsidRPr="00183601">
        <w:rPr>
          <w:rFonts w:ascii="Times New Roman" w:eastAsia="宋体" w:hAnsi="宋体"/>
          <w:color w:val="FF0000"/>
          <w:u w:val="single" w:color="000000"/>
        </w:rPr>
        <w:t xml:space="preserve">　　　　</w:t>
      </w:r>
      <w:r w:rsidRPr="00183601">
        <w:rPr>
          <w:rFonts w:ascii="Times New Roman" w:eastAsia="宋体" w:hAnsi="宋体"/>
        </w:rPr>
        <w:t>的生长</w:t>
      </w:r>
      <w:r w:rsidRPr="00183601">
        <w:rPr>
          <w:rFonts w:ascii="Times New Roman" w:eastAsia="宋体" w:hAnsi="宋体"/>
        </w:rPr>
        <w:t>,</w:t>
      </w:r>
      <w:r w:rsidRPr="00183601">
        <w:rPr>
          <w:rFonts w:ascii="Times New Roman" w:eastAsia="宋体" w:hAnsi="宋体"/>
        </w:rPr>
        <w:t>加入了链霉素的培养基属于</w:t>
      </w:r>
      <w:r w:rsidRPr="00183601">
        <w:rPr>
          <w:rFonts w:ascii="Times New Roman" w:eastAsia="宋体" w:hAnsi="宋体"/>
          <w:color w:val="FF0000"/>
          <w:u w:val="single" w:color="000000"/>
        </w:rPr>
        <w:t xml:space="preserve">　　　　</w:t>
      </w:r>
      <w:r w:rsidRPr="00183601">
        <w:rPr>
          <w:rFonts w:ascii="Times New Roman" w:eastAsia="宋体" w:hAnsi="宋体"/>
        </w:rPr>
        <w:t>培养基。该培养基允许</w:t>
      </w:r>
      <w:r w:rsidRPr="00183601">
        <w:rPr>
          <w:rFonts w:ascii="Times New Roman" w:eastAsia="宋体" w:hAnsi="宋体"/>
          <w:color w:val="FF0000"/>
          <w:u w:val="single" w:color="000000"/>
        </w:rPr>
        <w:t xml:space="preserve">　　　　　　　　　　　　　　</w:t>
      </w:r>
      <w:r w:rsidRPr="00183601">
        <w:rPr>
          <w:rFonts w:ascii="Times New Roman" w:eastAsia="宋体" w:hAnsi="宋体"/>
        </w:rPr>
        <w:t>生长</w:t>
      </w:r>
      <w:r w:rsidRPr="00183601">
        <w:rPr>
          <w:rFonts w:ascii="Times New Roman" w:eastAsia="宋体" w:hAnsi="宋体"/>
        </w:rPr>
        <w:t>,</w:t>
      </w:r>
      <w:r w:rsidRPr="00183601">
        <w:rPr>
          <w:rFonts w:ascii="Times New Roman" w:eastAsia="宋体" w:hAnsi="宋体"/>
          <w:color w:val="FF0000"/>
          <w:u w:val="single" w:color="000000"/>
        </w:rPr>
        <w:t xml:space="preserve">　　　　　　　　　　　　</w:t>
      </w:r>
      <w:r w:rsidRPr="00183601">
        <w:rPr>
          <w:rFonts w:ascii="Times New Roman" w:eastAsia="宋体" w:hAnsi="宋体"/>
        </w:rPr>
        <w:t>其他种类微生物生长。 </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(2)M</w:t>
      </w:r>
      <w:r w:rsidRPr="00183601">
        <w:rPr>
          <w:rFonts w:ascii="Times New Roman" w:eastAsia="宋体" w:hAnsi="宋体"/>
        </w:rPr>
        <w:t>培养基中的马铃薯浸出液为微生物生长提供了多种营养物质</w:t>
      </w:r>
      <w:r w:rsidRPr="00183601">
        <w:rPr>
          <w:rFonts w:ascii="Times New Roman" w:eastAsia="宋体" w:hAnsi="宋体"/>
        </w:rPr>
        <w:t>,</w:t>
      </w:r>
      <w:r w:rsidRPr="00183601">
        <w:rPr>
          <w:rFonts w:ascii="Times New Roman" w:eastAsia="宋体" w:hAnsi="宋体"/>
        </w:rPr>
        <w:t>营养物质类型除氮源外还有</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答出两点即可</w:t>
      </w:r>
      <w:r w:rsidRPr="00183601">
        <w:rPr>
          <w:rFonts w:ascii="Times New Roman" w:eastAsia="宋体" w:hAnsi="宋体"/>
        </w:rPr>
        <w:t>)</w:t>
      </w:r>
      <w:r w:rsidRPr="00183601">
        <w:rPr>
          <w:rFonts w:ascii="Times New Roman" w:eastAsia="宋体" w:hAnsi="宋体"/>
        </w:rPr>
        <w:t>。氮源进入细菌后</w:t>
      </w:r>
      <w:r w:rsidRPr="00183601">
        <w:rPr>
          <w:rFonts w:ascii="Times New Roman" w:eastAsia="宋体" w:hAnsi="宋体"/>
        </w:rPr>
        <w:t>,</w:t>
      </w:r>
      <w:r w:rsidRPr="00183601">
        <w:rPr>
          <w:rFonts w:ascii="Times New Roman" w:eastAsia="宋体" w:hAnsi="宋体"/>
        </w:rPr>
        <w:t>可参与合成的生物大分子有</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答出两点即可</w:t>
      </w:r>
      <w:r w:rsidRPr="00183601">
        <w:rPr>
          <w:rFonts w:ascii="Times New Roman" w:eastAsia="宋体" w:hAnsi="宋体"/>
        </w:rPr>
        <w:t>)</w:t>
      </w:r>
      <w:r w:rsidRPr="00183601">
        <w:rPr>
          <w:rFonts w:ascii="Times New Roman" w:eastAsia="宋体" w:hAnsi="宋体"/>
        </w:rPr>
        <w:t>。 </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(3)</w:t>
      </w:r>
      <w:r w:rsidRPr="00183601">
        <w:rPr>
          <w:rFonts w:ascii="Times New Roman" w:eastAsia="宋体" w:hAnsi="宋体"/>
        </w:rPr>
        <w:t>若在</w:t>
      </w:r>
      <w:r w:rsidRPr="00183601">
        <w:rPr>
          <w:rFonts w:ascii="Times New Roman" w:eastAsia="宋体" w:hAnsi="宋体"/>
        </w:rPr>
        <w:t>M</w:t>
      </w:r>
      <w:r w:rsidRPr="00183601">
        <w:rPr>
          <w:rFonts w:ascii="Times New Roman" w:eastAsia="宋体" w:hAnsi="宋体"/>
        </w:rPr>
        <w:t>培养基中用淀粉取代蔗糖</w:t>
      </w:r>
      <w:r w:rsidRPr="00183601">
        <w:rPr>
          <w:rFonts w:ascii="Times New Roman" w:eastAsia="宋体" w:hAnsi="宋体"/>
        </w:rPr>
        <w:t>,</w:t>
      </w:r>
      <w:r w:rsidRPr="00183601">
        <w:rPr>
          <w:rFonts w:ascii="Times New Roman" w:eastAsia="宋体" w:hAnsi="宋体"/>
        </w:rPr>
        <w:t>接种土壤滤液并培养</w:t>
      </w:r>
      <w:r w:rsidRPr="00183601">
        <w:rPr>
          <w:rFonts w:ascii="Times New Roman" w:eastAsia="宋体" w:hAnsi="宋体"/>
        </w:rPr>
        <w:t>,</w:t>
      </w:r>
      <w:r w:rsidRPr="00183601">
        <w:rPr>
          <w:rFonts w:ascii="Times New Roman" w:eastAsia="宋体" w:hAnsi="宋体"/>
        </w:rPr>
        <w:t>平板上长出菌落后可通过加入显色剂筛选出能产生淀粉酶的微生物</w:t>
      </w:r>
      <w:r w:rsidRPr="00183601">
        <w:rPr>
          <w:rFonts w:ascii="Times New Roman" w:eastAsia="宋体" w:hAnsi="宋体"/>
        </w:rPr>
        <w:t>,</w:t>
      </w:r>
      <w:r w:rsidRPr="00183601">
        <w:rPr>
          <w:rFonts w:ascii="Times New Roman" w:eastAsia="宋体" w:hAnsi="宋体"/>
        </w:rPr>
        <w:t>加入的显色剂是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(4)</w:t>
      </w:r>
      <w:r w:rsidRPr="00183601">
        <w:rPr>
          <w:rFonts w:ascii="Times New Roman" w:eastAsia="宋体" w:hAnsi="宋体"/>
        </w:rPr>
        <w:t>甲、乙两位同学用稀释涂布平板法测定某一土壤样品中微生物的数量</w:t>
      </w:r>
      <w:r w:rsidRPr="00183601">
        <w:rPr>
          <w:rFonts w:ascii="Times New Roman" w:eastAsia="宋体" w:hAnsi="宋体"/>
        </w:rPr>
        <w:t>,</w:t>
      </w:r>
      <w:r w:rsidRPr="00183601">
        <w:rPr>
          <w:rFonts w:ascii="Times New Roman" w:eastAsia="宋体" w:hAnsi="宋体"/>
        </w:rPr>
        <w:t>在同一稀释倍数下得到以下结果</w:t>
      </w:r>
      <w:r w:rsidRPr="00183601">
        <w:rPr>
          <w:rFonts w:ascii="Times New Roman" w:eastAsia="宋体" w:hAnsi="宋体"/>
        </w:rPr>
        <w:t>:</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甲同学涂布了</w:t>
      </w:r>
      <w:r w:rsidRPr="00183601">
        <w:rPr>
          <w:rFonts w:ascii="Times New Roman" w:eastAsia="宋体" w:hAnsi="宋体"/>
        </w:rPr>
        <w:t>3</w:t>
      </w:r>
      <w:r w:rsidRPr="00183601">
        <w:rPr>
          <w:rFonts w:ascii="Times New Roman" w:eastAsia="宋体" w:hAnsi="宋体"/>
        </w:rPr>
        <w:t>个平板</w:t>
      </w:r>
      <w:r w:rsidRPr="00183601">
        <w:rPr>
          <w:rFonts w:ascii="Times New Roman" w:eastAsia="宋体" w:hAnsi="宋体"/>
        </w:rPr>
        <w:t>,</w:t>
      </w:r>
      <w:r w:rsidRPr="00183601">
        <w:rPr>
          <w:rFonts w:ascii="Times New Roman" w:eastAsia="宋体" w:hAnsi="宋体"/>
        </w:rPr>
        <w:t>统计的菌落数分别是</w:t>
      </w:r>
      <w:r w:rsidRPr="00183601">
        <w:rPr>
          <w:rFonts w:ascii="Times New Roman" w:eastAsia="宋体" w:hAnsi="宋体"/>
        </w:rPr>
        <w:t>110</w:t>
      </w:r>
      <w:r w:rsidRPr="00183601">
        <w:rPr>
          <w:rFonts w:ascii="Times New Roman" w:eastAsia="宋体" w:hAnsi="宋体"/>
        </w:rPr>
        <w:t>、</w:t>
      </w:r>
      <w:r w:rsidRPr="00183601">
        <w:rPr>
          <w:rFonts w:ascii="Times New Roman" w:eastAsia="宋体" w:hAnsi="宋体"/>
        </w:rPr>
        <w:t>140</w:t>
      </w:r>
      <w:r w:rsidRPr="00183601">
        <w:rPr>
          <w:rFonts w:ascii="Times New Roman" w:eastAsia="宋体" w:hAnsi="宋体"/>
        </w:rPr>
        <w:t>和</w:t>
      </w:r>
      <w:r w:rsidRPr="00183601">
        <w:rPr>
          <w:rFonts w:ascii="Times New Roman" w:eastAsia="宋体" w:hAnsi="宋体"/>
        </w:rPr>
        <w:t>149,</w:t>
      </w:r>
      <w:r w:rsidRPr="00183601">
        <w:rPr>
          <w:rFonts w:ascii="Times New Roman" w:eastAsia="宋体" w:hAnsi="宋体"/>
        </w:rPr>
        <w:t>取平均值</w:t>
      </w:r>
      <w:r w:rsidRPr="00183601">
        <w:rPr>
          <w:rFonts w:ascii="Times New Roman" w:eastAsia="宋体" w:hAnsi="宋体"/>
        </w:rPr>
        <w:t>133</w:t>
      </w:r>
      <w:r w:rsidRPr="00183601">
        <w:rPr>
          <w:rFonts w:ascii="Times New Roman" w:eastAsia="宋体" w:hAnsi="宋体"/>
        </w:rPr>
        <w:t>。</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乙同学涂布了</w:t>
      </w:r>
      <w:r w:rsidRPr="00183601">
        <w:rPr>
          <w:rFonts w:ascii="Times New Roman" w:eastAsia="宋体" w:hAnsi="宋体"/>
        </w:rPr>
        <w:t>3</w:t>
      </w:r>
      <w:r w:rsidRPr="00183601">
        <w:rPr>
          <w:rFonts w:ascii="Times New Roman" w:eastAsia="宋体" w:hAnsi="宋体"/>
        </w:rPr>
        <w:t>个平板</w:t>
      </w:r>
      <w:r w:rsidRPr="00183601">
        <w:rPr>
          <w:rFonts w:ascii="Times New Roman" w:eastAsia="宋体" w:hAnsi="宋体"/>
        </w:rPr>
        <w:t>,</w:t>
      </w:r>
      <w:r w:rsidRPr="00183601">
        <w:rPr>
          <w:rFonts w:ascii="Times New Roman" w:eastAsia="宋体" w:hAnsi="宋体"/>
        </w:rPr>
        <w:t>统计的菌落数分别是</w:t>
      </w:r>
      <w:r w:rsidRPr="00183601">
        <w:rPr>
          <w:rFonts w:ascii="Times New Roman" w:eastAsia="宋体" w:hAnsi="宋体"/>
        </w:rPr>
        <w:t>27</w:t>
      </w:r>
      <w:r w:rsidRPr="00183601">
        <w:rPr>
          <w:rFonts w:ascii="Times New Roman" w:eastAsia="宋体" w:hAnsi="宋体"/>
        </w:rPr>
        <w:t>、</w:t>
      </w:r>
      <w:r w:rsidRPr="00183601">
        <w:rPr>
          <w:rFonts w:ascii="Times New Roman" w:eastAsia="宋体" w:hAnsi="宋体"/>
        </w:rPr>
        <w:t>169</w:t>
      </w:r>
      <w:r w:rsidRPr="00183601">
        <w:rPr>
          <w:rFonts w:ascii="Times New Roman" w:eastAsia="宋体" w:hAnsi="宋体"/>
        </w:rPr>
        <w:t>和</w:t>
      </w:r>
      <w:r w:rsidRPr="00183601">
        <w:rPr>
          <w:rFonts w:ascii="Times New Roman" w:eastAsia="宋体" w:hAnsi="宋体"/>
        </w:rPr>
        <w:t>176,</w:t>
      </w:r>
      <w:r w:rsidRPr="00183601">
        <w:rPr>
          <w:rFonts w:ascii="Times New Roman" w:eastAsia="宋体" w:hAnsi="宋体"/>
        </w:rPr>
        <w:t>取平均值</w:t>
      </w:r>
      <w:r w:rsidRPr="00183601">
        <w:rPr>
          <w:rFonts w:ascii="Times New Roman" w:eastAsia="宋体" w:hAnsi="宋体"/>
        </w:rPr>
        <w:t>124</w:t>
      </w:r>
      <w:r w:rsidRPr="00183601">
        <w:rPr>
          <w:rFonts w:ascii="Times New Roman" w:eastAsia="宋体" w:hAnsi="宋体"/>
        </w:rPr>
        <w:t>。</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有人认为这两位同学的结果中</w:t>
      </w:r>
      <w:r w:rsidRPr="00183601">
        <w:rPr>
          <w:rFonts w:ascii="Times New Roman" w:eastAsia="宋体" w:hAnsi="宋体"/>
        </w:rPr>
        <w:t>,</w:t>
      </w:r>
      <w:r w:rsidRPr="00183601">
        <w:rPr>
          <w:rFonts w:ascii="Times New Roman" w:eastAsia="宋体" w:hAnsi="宋体"/>
        </w:rPr>
        <w:t>乙同学的结果可信度低</w:t>
      </w:r>
      <w:r w:rsidRPr="00183601">
        <w:rPr>
          <w:rFonts w:ascii="Times New Roman" w:eastAsia="宋体" w:hAnsi="宋体"/>
        </w:rPr>
        <w:t>,</w:t>
      </w:r>
      <w:r w:rsidRPr="00183601">
        <w:rPr>
          <w:rFonts w:ascii="Times New Roman" w:eastAsia="宋体" w:hAnsi="宋体"/>
        </w:rPr>
        <w:t>其原因是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Arial" w:eastAsia="黑体" w:hAnsi="黑体"/>
          <w:sz w:val="24"/>
        </w:rPr>
        <w:t>二、提升练</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山东一模</w:t>
      </w:r>
      <w:r w:rsidRPr="00183601">
        <w:rPr>
          <w:rFonts w:ascii="Times New Roman" w:eastAsia="宋体" w:hAnsi="宋体"/>
        </w:rPr>
        <w:t>)</w:t>
      </w:r>
      <w:r w:rsidRPr="00183601">
        <w:rPr>
          <w:rFonts w:ascii="Times New Roman" w:eastAsia="宋体" w:hAnsi="宋体"/>
        </w:rPr>
        <w:t>生长图形法是一种测定微生物营养需求的简便方法。为探究某嗜热菌所需生长因子的种类</w:t>
      </w:r>
      <w:r w:rsidRPr="00183601">
        <w:rPr>
          <w:rFonts w:ascii="Times New Roman" w:eastAsia="宋体" w:hAnsi="宋体"/>
        </w:rPr>
        <w:t>,</w:t>
      </w:r>
      <w:r w:rsidRPr="00183601">
        <w:rPr>
          <w:rFonts w:ascii="Times New Roman" w:eastAsia="宋体" w:hAnsi="宋体"/>
        </w:rPr>
        <w:t>研究小组把该菌的悬浮液与不含任何生长因子但含有其他必需营养物质的培养基混合后</w:t>
      </w:r>
      <w:r w:rsidRPr="00183601">
        <w:rPr>
          <w:rFonts w:ascii="Times New Roman" w:eastAsia="宋体" w:hAnsi="宋体"/>
        </w:rPr>
        <w:lastRenderedPageBreak/>
        <w:t>倒成平板</w:t>
      </w:r>
      <w:r w:rsidRPr="00183601">
        <w:rPr>
          <w:rFonts w:ascii="Times New Roman" w:eastAsia="宋体" w:hAnsi="宋体"/>
        </w:rPr>
        <w:t>,</w:t>
      </w:r>
      <w:r w:rsidRPr="00183601">
        <w:rPr>
          <w:rFonts w:ascii="Times New Roman" w:eastAsia="宋体" w:hAnsi="宋体"/>
        </w:rPr>
        <w:t>然后在平板上划分数区</w:t>
      </w:r>
      <w:r w:rsidRPr="00183601">
        <w:rPr>
          <w:rFonts w:ascii="Times New Roman" w:eastAsia="宋体" w:hAnsi="宋体"/>
        </w:rPr>
        <w:t>,</w:t>
      </w:r>
      <w:r w:rsidRPr="00183601">
        <w:rPr>
          <w:rFonts w:ascii="Times New Roman" w:eastAsia="宋体" w:hAnsi="宋体"/>
        </w:rPr>
        <w:t>将甲、乙、丙三种生长因子分别添加到不同区域</w:t>
      </w:r>
      <w:r w:rsidRPr="00183601">
        <w:rPr>
          <w:rFonts w:ascii="Times New Roman" w:eastAsia="宋体" w:hAnsi="宋体"/>
        </w:rPr>
        <w:t>,</w:t>
      </w:r>
      <w:r w:rsidRPr="00183601">
        <w:rPr>
          <w:rFonts w:ascii="Times New Roman" w:eastAsia="宋体" w:hAnsi="宋体"/>
        </w:rPr>
        <w:t>培养结果如图所示</w:t>
      </w:r>
      <w:r w:rsidRPr="00183601">
        <w:rPr>
          <w:rFonts w:ascii="Times New Roman" w:eastAsia="宋体" w:hAnsi="宋体"/>
        </w:rPr>
        <w:t>,</w:t>
      </w:r>
      <w:r w:rsidRPr="00183601">
        <w:rPr>
          <w:rFonts w:ascii="Times New Roman" w:eastAsia="宋体" w:hAnsi="宋体"/>
        </w:rPr>
        <w:t>下列说法正确的是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3292E" w:rsidRPr="00183601" w:rsidRDefault="0013292E" w:rsidP="0013292E">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1091880" cy="850320"/>
            <wp:effectExtent l="0" t="0" r="0" b="0"/>
            <wp:docPr id="210" name="21L21.eps" descr="id:21474856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1" cstate="print"/>
                    <a:stretch>
                      <a:fillRect/>
                    </a:stretch>
                  </pic:blipFill>
                  <pic:spPr>
                    <a:xfrm>
                      <a:off x="0" y="0"/>
                      <a:ext cx="1091880" cy="850320"/>
                    </a:xfrm>
                    <a:prstGeom prst="rect">
                      <a:avLst/>
                    </a:prstGeom>
                  </pic:spPr>
                </pic:pic>
              </a:graphicData>
            </a:graphic>
          </wp:inline>
        </w:drawing>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培养基倒成平板后直接培养可判断有无污染</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培养基倒成平板后需要进行灭菌处理</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图示结果表明该菌需要生长因子乙或丙</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生长图形法还可用于某些菌种的筛选</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山东青岛二模</w:t>
      </w:r>
      <w:r w:rsidRPr="00183601">
        <w:rPr>
          <w:rFonts w:ascii="Times New Roman" w:eastAsia="宋体" w:hAnsi="宋体"/>
        </w:rPr>
        <w:t>)</w:t>
      </w:r>
      <w:r w:rsidRPr="00183601">
        <w:rPr>
          <w:rFonts w:ascii="Times New Roman" w:eastAsia="宋体" w:hAnsi="宋体"/>
        </w:rPr>
        <w:t>将没有吃完的西瓜</w:t>
      </w:r>
      <w:r w:rsidRPr="00183601">
        <w:rPr>
          <w:rFonts w:ascii="Times New Roman" w:eastAsia="宋体" w:hAnsi="宋体"/>
        </w:rPr>
        <w:t>,</w:t>
      </w:r>
      <w:r w:rsidRPr="00183601">
        <w:rPr>
          <w:rFonts w:ascii="Times New Roman" w:eastAsia="宋体" w:hAnsi="宋体"/>
        </w:rPr>
        <w:t>盖上保鲜膜后放入冰箱</w:t>
      </w:r>
      <w:r w:rsidRPr="00183601">
        <w:rPr>
          <w:rFonts w:ascii="Times New Roman" w:eastAsia="宋体" w:hAnsi="宋体"/>
        </w:rPr>
        <w:t>,</w:t>
      </w:r>
      <w:r w:rsidRPr="00183601">
        <w:rPr>
          <w:rFonts w:ascii="Times New Roman" w:eastAsia="宋体" w:hAnsi="宋体"/>
        </w:rPr>
        <w:t>是很多人日常储藏西瓜的办法。有这样一种说法</w:t>
      </w:r>
      <w:r w:rsidRPr="00183601">
        <w:rPr>
          <w:rFonts w:ascii="Times New Roman" w:eastAsia="宋体" w:hAnsi="宋体"/>
        </w:rPr>
        <w:t>:</w:t>
      </w:r>
      <w:r w:rsidRPr="00183601">
        <w:rPr>
          <w:rFonts w:ascii="Times New Roman" w:eastAsia="宋体" w:hAnsi="宋体"/>
        </w:rPr>
        <w:t>盖上保鲜膜储藏的西瓜中细菌种类和数目反而比没用保鲜膜的多。某生物研究小组针对上述说法进行探究</w:t>
      </w:r>
      <w:r w:rsidRPr="00183601">
        <w:rPr>
          <w:rFonts w:ascii="Times New Roman" w:eastAsia="宋体" w:hAnsi="宋体"/>
        </w:rPr>
        <w:t>,</w:t>
      </w:r>
      <w:r w:rsidRPr="00183601">
        <w:rPr>
          <w:rFonts w:ascii="Times New Roman" w:eastAsia="宋体" w:hAnsi="宋体"/>
        </w:rPr>
        <w:t>他们用保鲜膜保存了三天的西瓜表面的瓜瓤制备浸出液</w:t>
      </w:r>
      <w:r w:rsidRPr="00183601">
        <w:rPr>
          <w:rFonts w:ascii="Times New Roman" w:eastAsia="宋体" w:hAnsi="宋体"/>
        </w:rPr>
        <w:t>,</w:t>
      </w:r>
      <w:r w:rsidRPr="00183601">
        <w:rPr>
          <w:rFonts w:ascii="Times New Roman" w:eastAsia="宋体" w:hAnsi="宋体"/>
        </w:rPr>
        <w:t>研究细菌的种类和数量。下列说法正确的是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应该采用稀释涂布平板法进行接种</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瓜瓤浸出液是液体</w:t>
      </w:r>
      <w:r w:rsidRPr="00183601">
        <w:rPr>
          <w:rFonts w:ascii="Times New Roman" w:eastAsia="宋体" w:hAnsi="宋体"/>
        </w:rPr>
        <w:t>,</w:t>
      </w:r>
      <w:r w:rsidRPr="00183601">
        <w:rPr>
          <w:rFonts w:ascii="Times New Roman" w:eastAsia="宋体" w:hAnsi="宋体"/>
        </w:rPr>
        <w:t>因此培养时平板不用倒置</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仅需要设置盛有培养基的空白平板作对照</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可通过平板上菌落的特征初步判断细菌的种类</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做</w:t>
      </w:r>
      <w:r w:rsidRPr="00183601">
        <w:rPr>
          <w:rFonts w:ascii="Times New Roman" w:eastAsia="宋体" w:hAnsi="Times New Roman" w:cs="Times New Roman"/>
        </w:rPr>
        <w:t>“</w:t>
      </w:r>
      <w:r w:rsidRPr="00183601">
        <w:rPr>
          <w:rFonts w:ascii="Times New Roman" w:eastAsia="宋体" w:hAnsi="宋体"/>
        </w:rPr>
        <w:t>微生物的分离与培养</w:t>
      </w:r>
      <w:r w:rsidRPr="00183601">
        <w:rPr>
          <w:rFonts w:ascii="Times New Roman" w:eastAsia="宋体" w:hAnsi="Times New Roman" w:cs="Times New Roman"/>
        </w:rPr>
        <w:t>”</w:t>
      </w:r>
      <w:r w:rsidRPr="00183601">
        <w:rPr>
          <w:rFonts w:ascii="Times New Roman" w:eastAsia="宋体" w:hAnsi="宋体"/>
        </w:rPr>
        <w:t>实验时</w:t>
      </w:r>
      <w:r w:rsidRPr="00183601">
        <w:rPr>
          <w:rFonts w:ascii="Times New Roman" w:eastAsia="宋体" w:hAnsi="宋体"/>
        </w:rPr>
        <w:t>,</w:t>
      </w:r>
      <w:r w:rsidRPr="00183601">
        <w:rPr>
          <w:rFonts w:ascii="Times New Roman" w:eastAsia="宋体" w:hAnsi="宋体"/>
        </w:rPr>
        <w:t>下列叙述错误的是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高压灭菌加热结束时</w:t>
      </w:r>
      <w:r w:rsidRPr="00183601">
        <w:rPr>
          <w:rFonts w:ascii="Times New Roman" w:eastAsia="宋体" w:hAnsi="宋体"/>
        </w:rPr>
        <w:t>,</w:t>
      </w:r>
      <w:r w:rsidRPr="00183601">
        <w:rPr>
          <w:rFonts w:ascii="Times New Roman" w:eastAsia="宋体" w:hAnsi="宋体"/>
        </w:rPr>
        <w:t>打开放气阀使压力表指针回到零后</w:t>
      </w:r>
      <w:r w:rsidRPr="00183601">
        <w:rPr>
          <w:rFonts w:ascii="Times New Roman" w:eastAsia="宋体" w:hAnsi="宋体"/>
        </w:rPr>
        <w:t>,</w:t>
      </w:r>
      <w:r w:rsidRPr="00183601">
        <w:rPr>
          <w:rFonts w:ascii="Times New Roman" w:eastAsia="宋体" w:hAnsi="宋体"/>
        </w:rPr>
        <w:t>开启锅盖</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倒平板时</w:t>
      </w:r>
      <w:r w:rsidRPr="00183601">
        <w:rPr>
          <w:rFonts w:ascii="Times New Roman" w:eastAsia="宋体" w:hAnsi="宋体"/>
        </w:rPr>
        <w:t>,</w:t>
      </w:r>
      <w:r w:rsidRPr="00183601">
        <w:rPr>
          <w:rFonts w:ascii="Times New Roman" w:eastAsia="宋体" w:hAnsi="宋体"/>
        </w:rPr>
        <w:t>应将打开的皿盖放到一边</w:t>
      </w:r>
      <w:r w:rsidRPr="00183601">
        <w:rPr>
          <w:rFonts w:ascii="Times New Roman" w:eastAsia="宋体" w:hAnsi="宋体"/>
        </w:rPr>
        <w:t>,</w:t>
      </w:r>
      <w:r w:rsidRPr="00183601">
        <w:rPr>
          <w:rFonts w:ascii="Times New Roman" w:eastAsia="宋体" w:hAnsi="宋体"/>
        </w:rPr>
        <w:t>以免培养基溅到皿盖上</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为了防止污染</w:t>
      </w:r>
      <w:r w:rsidRPr="00183601">
        <w:rPr>
          <w:rFonts w:ascii="Times New Roman" w:eastAsia="宋体" w:hAnsi="宋体"/>
        </w:rPr>
        <w:t>,</w:t>
      </w:r>
      <w:r w:rsidRPr="00183601">
        <w:rPr>
          <w:rFonts w:ascii="Times New Roman" w:eastAsia="宋体" w:hAnsi="宋体"/>
        </w:rPr>
        <w:t>接种环经火焰灭菌后应趁热快速挑取菌落</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用记号笔标记培养皿中菌落时</w:t>
      </w:r>
      <w:r w:rsidRPr="00183601">
        <w:rPr>
          <w:rFonts w:ascii="Times New Roman" w:eastAsia="宋体" w:hAnsi="宋体"/>
        </w:rPr>
        <w:t>,</w:t>
      </w:r>
      <w:r w:rsidRPr="00183601">
        <w:rPr>
          <w:rFonts w:ascii="Times New Roman" w:eastAsia="宋体" w:hAnsi="宋体"/>
        </w:rPr>
        <w:t>应标记在皿底上</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山东青岛二中期末</w:t>
      </w:r>
      <w:r w:rsidRPr="00183601">
        <w:rPr>
          <w:rFonts w:ascii="Times New Roman" w:eastAsia="宋体" w:hAnsi="宋体"/>
        </w:rPr>
        <w:t>)</w:t>
      </w:r>
      <w:r w:rsidRPr="00183601">
        <w:rPr>
          <w:rFonts w:ascii="Times New Roman" w:eastAsia="宋体" w:hAnsi="宋体"/>
        </w:rPr>
        <w:t>筛选淀粉分解菌需使用以淀粉为唯一碳源的培养基。接种培养后</w:t>
      </w:r>
      <w:r w:rsidRPr="00183601">
        <w:rPr>
          <w:rFonts w:ascii="Times New Roman" w:eastAsia="宋体" w:hAnsi="宋体"/>
        </w:rPr>
        <w:t>,</w:t>
      </w:r>
      <w:r w:rsidRPr="00183601">
        <w:rPr>
          <w:rFonts w:ascii="Times New Roman" w:eastAsia="宋体" w:hAnsi="宋体"/>
        </w:rPr>
        <w:t>若细菌能分解淀粉</w:t>
      </w:r>
      <w:r w:rsidRPr="00183601">
        <w:rPr>
          <w:rFonts w:ascii="Times New Roman" w:eastAsia="宋体" w:hAnsi="宋体"/>
        </w:rPr>
        <w:t>,</w:t>
      </w:r>
      <w:r w:rsidRPr="00183601">
        <w:rPr>
          <w:rFonts w:ascii="Times New Roman" w:eastAsia="宋体" w:hAnsi="宋体"/>
        </w:rPr>
        <w:t>培养平板经稀碘液处理</w:t>
      </w:r>
      <w:r w:rsidRPr="00183601">
        <w:rPr>
          <w:rFonts w:ascii="Times New Roman" w:eastAsia="宋体" w:hAnsi="宋体"/>
        </w:rPr>
        <w:t>,</w:t>
      </w:r>
      <w:r w:rsidRPr="00183601">
        <w:rPr>
          <w:rFonts w:ascii="Times New Roman" w:eastAsia="宋体" w:hAnsi="宋体"/>
        </w:rPr>
        <w:t>会出现以菌落为中心的透明圈</w:t>
      </w:r>
      <w:r w:rsidRPr="00183601">
        <w:rPr>
          <w:rFonts w:ascii="Times New Roman" w:eastAsia="宋体" w:hAnsi="宋体"/>
        </w:rPr>
        <w:t>(</w:t>
      </w:r>
      <w:r w:rsidRPr="00183601">
        <w:rPr>
          <w:rFonts w:ascii="Times New Roman" w:eastAsia="宋体" w:hAnsi="宋体"/>
        </w:rPr>
        <w:t>如图</w:t>
      </w:r>
      <w:r w:rsidRPr="00183601">
        <w:rPr>
          <w:rFonts w:ascii="Times New Roman" w:eastAsia="宋体" w:hAnsi="宋体"/>
        </w:rPr>
        <w:t>),</w:t>
      </w:r>
      <w:r w:rsidRPr="00183601">
        <w:rPr>
          <w:rFonts w:ascii="Times New Roman" w:eastAsia="宋体" w:hAnsi="宋体"/>
        </w:rPr>
        <w:t>实验结果见下表。</w:t>
      </w:r>
    </w:p>
    <w:p w:rsidR="0013292E" w:rsidRPr="00183601" w:rsidRDefault="0013292E" w:rsidP="0013292E">
      <w:pPr>
        <w:tabs>
          <w:tab w:val="left" w:pos="1871"/>
          <w:tab w:val="left" w:pos="3407"/>
          <w:tab w:val="left" w:pos="4949"/>
          <w:tab w:val="left" w:pos="6599"/>
        </w:tabs>
        <w:jc w:val="center"/>
      </w:pPr>
      <w:r w:rsidRPr="00183601">
        <w:rPr>
          <w:rFonts w:ascii="Times New Roman" w:eastAsia="宋体" w:hAnsi="宋体"/>
          <w:noProof/>
        </w:rPr>
        <w:drawing>
          <wp:inline distT="0" distB="0" distL="0" distR="0">
            <wp:extent cx="1130040" cy="711000"/>
            <wp:effectExtent l="0" t="0" r="0" b="0"/>
            <wp:docPr id="211" name="21L22.eps" descr="id:21474856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2" cstate="print"/>
                    <a:stretch>
                      <a:fillRect/>
                    </a:stretch>
                  </pic:blipFill>
                  <pic:spPr>
                    <a:xfrm>
                      <a:off x="0" y="0"/>
                      <a:ext cx="1130040" cy="711000"/>
                    </a:xfrm>
                    <a:prstGeom prst="rect">
                      <a:avLst/>
                    </a:prstGeom>
                  </pic:spPr>
                </pic:pic>
              </a:graphicData>
            </a:graphic>
          </wp:inline>
        </w:drawing>
      </w:r>
    </w:p>
    <w:tbl>
      <w:tblPr>
        <w:tblW w:w="185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08"/>
        <w:gridCol w:w="1182"/>
        <w:gridCol w:w="1340"/>
        <w:gridCol w:w="334"/>
      </w:tblGrid>
      <w:tr w:rsidR="0013292E" w:rsidRPr="00183601" w:rsidTr="005031F6">
        <w:trPr>
          <w:jc w:val="center"/>
        </w:trPr>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Arial" w:eastAsia="黑体" w:hAnsi="黑体"/>
                <w:sz w:val="18"/>
              </w:rPr>
              <w:t>菌种</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Arial" w:eastAsia="黑体" w:hAnsi="黑体"/>
                <w:sz w:val="18"/>
              </w:rPr>
              <w:t>菌落直径</w:t>
            </w:r>
            <w:r w:rsidRPr="00183601">
              <w:rPr>
                <w:rFonts w:ascii="Times New Roman" w:eastAsia="宋体" w:hAnsi="宋体"/>
                <w:sz w:val="18"/>
              </w:rPr>
              <w:t>(</w:t>
            </w:r>
            <w:r w:rsidRPr="00183601">
              <w:rPr>
                <w:rFonts w:ascii="Times New Roman" w:eastAsia="宋体" w:hAnsi="宋体"/>
                <w:i/>
                <w:sz w:val="18"/>
              </w:rPr>
              <w:t>C</w:t>
            </w:r>
            <w:r w:rsidRPr="00183601">
              <w:rPr>
                <w:rFonts w:ascii="Times New Roman" w:eastAsia="宋体" w:hAnsi="宋体"/>
                <w:sz w:val="18"/>
              </w:rPr>
              <w:t>)/mm</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Arial" w:eastAsia="黑体" w:hAnsi="黑体"/>
                <w:sz w:val="18"/>
              </w:rPr>
              <w:t>透明圈直径</w:t>
            </w:r>
            <w:r w:rsidRPr="00183601">
              <w:rPr>
                <w:rFonts w:ascii="Times New Roman" w:eastAsia="宋体" w:hAnsi="宋体"/>
                <w:sz w:val="18"/>
              </w:rPr>
              <w:t>(</w:t>
            </w:r>
            <w:r w:rsidRPr="00183601">
              <w:rPr>
                <w:rFonts w:ascii="Times New Roman" w:eastAsia="宋体" w:hAnsi="宋体"/>
                <w:i/>
                <w:sz w:val="18"/>
              </w:rPr>
              <w:t>H</w:t>
            </w:r>
            <w:r w:rsidRPr="00183601">
              <w:rPr>
                <w:rFonts w:ascii="Times New Roman" w:eastAsia="宋体" w:hAnsi="宋体"/>
                <w:sz w:val="18"/>
              </w:rPr>
              <w:t>)/mm</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Times New Roman" w:eastAsia="宋体" w:hAnsi="宋体"/>
                <w:i/>
                <w:sz w:val="18"/>
              </w:rPr>
              <w:t>H/C</w:t>
            </w:r>
          </w:p>
        </w:tc>
      </w:tr>
      <w:tr w:rsidR="0013292E" w:rsidRPr="00183601" w:rsidTr="005031F6">
        <w:trPr>
          <w:jc w:val="center"/>
        </w:trPr>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Times New Roman" w:eastAsia="宋体" w:hAnsi="宋体"/>
                <w:sz w:val="18"/>
              </w:rPr>
              <w:t>细菌</w:t>
            </w:r>
            <w:r w:rsidRPr="00183601">
              <w:rPr>
                <w:rFonts w:ascii="宋体" w:eastAsia="宋体" w:hAnsi="宋体" w:cs="宋体" w:hint="eastAsia"/>
                <w:sz w:val="18"/>
              </w:rPr>
              <w:t>Ⅰ</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Times New Roman" w:eastAsia="宋体" w:hAnsi="宋体"/>
                <w:sz w:val="18"/>
              </w:rPr>
              <w:t>5</w:t>
            </w:r>
            <w:r w:rsidRPr="00183601">
              <w:rPr>
                <w:rFonts w:ascii="Times New Roman" w:eastAsia="宋体" w:hAnsi="Times New Roman" w:cs="Times New Roman"/>
                <w:sz w:val="18"/>
              </w:rPr>
              <w:t>.</w:t>
            </w:r>
            <w:r w:rsidRPr="00183601">
              <w:rPr>
                <w:rFonts w:ascii="Times New Roman" w:eastAsia="宋体" w:hAnsi="宋体"/>
                <w:sz w:val="18"/>
              </w:rPr>
              <w:t>1</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Times New Roman" w:eastAsia="宋体" w:hAnsi="宋体"/>
                <w:sz w:val="18"/>
              </w:rPr>
              <w:t>11</w:t>
            </w:r>
            <w:r w:rsidRPr="00183601">
              <w:rPr>
                <w:rFonts w:ascii="Times New Roman" w:eastAsia="宋体" w:hAnsi="Times New Roman" w:cs="Times New Roman"/>
                <w:sz w:val="18"/>
              </w:rPr>
              <w:t>.</w:t>
            </w:r>
            <w:r w:rsidRPr="00183601">
              <w:rPr>
                <w:rFonts w:ascii="Times New Roman" w:eastAsia="宋体" w:hAnsi="宋体"/>
                <w:sz w:val="18"/>
              </w:rPr>
              <w:t>2</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Times New Roman" w:eastAsia="宋体" w:hAnsi="宋体"/>
                <w:sz w:val="18"/>
              </w:rPr>
              <w:t>2</w:t>
            </w:r>
            <w:r w:rsidRPr="00183601">
              <w:rPr>
                <w:rFonts w:ascii="Times New Roman" w:eastAsia="宋体" w:hAnsi="Times New Roman" w:cs="Times New Roman"/>
                <w:sz w:val="18"/>
              </w:rPr>
              <w:t>.</w:t>
            </w:r>
            <w:r w:rsidRPr="00183601">
              <w:rPr>
                <w:rFonts w:ascii="Times New Roman" w:eastAsia="宋体" w:hAnsi="宋体"/>
                <w:sz w:val="18"/>
              </w:rPr>
              <w:t>2</w:t>
            </w:r>
          </w:p>
        </w:tc>
      </w:tr>
      <w:tr w:rsidR="0013292E" w:rsidRPr="00183601" w:rsidTr="005031F6">
        <w:trPr>
          <w:jc w:val="center"/>
        </w:trPr>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Times New Roman" w:eastAsia="宋体" w:hAnsi="宋体"/>
                <w:sz w:val="18"/>
              </w:rPr>
              <w:t>细菌</w:t>
            </w:r>
            <w:r w:rsidRPr="00183601">
              <w:rPr>
                <w:rFonts w:ascii="宋体" w:eastAsia="宋体" w:hAnsi="宋体" w:cs="宋体" w:hint="eastAsia"/>
                <w:sz w:val="18"/>
              </w:rPr>
              <w:t>Ⅱ</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Times New Roman" w:eastAsia="宋体" w:hAnsi="宋体"/>
                <w:sz w:val="18"/>
              </w:rPr>
              <w:t>8</w:t>
            </w:r>
            <w:r w:rsidRPr="00183601">
              <w:rPr>
                <w:rFonts w:ascii="Times New Roman" w:eastAsia="宋体" w:hAnsi="Times New Roman" w:cs="Times New Roman"/>
                <w:sz w:val="18"/>
              </w:rPr>
              <w:t>.</w:t>
            </w:r>
            <w:r w:rsidRPr="00183601">
              <w:rPr>
                <w:rFonts w:ascii="Times New Roman" w:eastAsia="宋体" w:hAnsi="宋体"/>
                <w:sz w:val="18"/>
              </w:rPr>
              <w:t>1</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Times New Roman" w:eastAsia="宋体" w:hAnsi="宋体"/>
                <w:sz w:val="18"/>
              </w:rPr>
              <w:t>13</w:t>
            </w:r>
            <w:r w:rsidRPr="00183601">
              <w:rPr>
                <w:rFonts w:ascii="Times New Roman" w:eastAsia="宋体" w:hAnsi="Times New Roman" w:cs="Times New Roman"/>
                <w:sz w:val="18"/>
              </w:rPr>
              <w:t>.</w:t>
            </w:r>
            <w:r w:rsidRPr="00183601">
              <w:rPr>
                <w:rFonts w:ascii="Times New Roman" w:eastAsia="宋体" w:hAnsi="宋体"/>
                <w:sz w:val="18"/>
              </w:rPr>
              <w:t>0</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Times New Roman" w:eastAsia="宋体" w:hAnsi="宋体"/>
                <w:sz w:val="18"/>
              </w:rPr>
              <w:t>1</w:t>
            </w:r>
            <w:r w:rsidRPr="00183601">
              <w:rPr>
                <w:rFonts w:ascii="Times New Roman" w:eastAsia="宋体" w:hAnsi="Times New Roman" w:cs="Times New Roman"/>
                <w:sz w:val="18"/>
              </w:rPr>
              <w:t>.</w:t>
            </w:r>
            <w:r w:rsidRPr="00183601">
              <w:rPr>
                <w:rFonts w:ascii="Times New Roman" w:eastAsia="宋体" w:hAnsi="宋体"/>
                <w:sz w:val="18"/>
              </w:rPr>
              <w:t>6</w:t>
            </w:r>
          </w:p>
        </w:tc>
      </w:tr>
    </w:tbl>
    <w:p w:rsidR="0013292E" w:rsidRPr="00183601" w:rsidRDefault="0013292E" w:rsidP="0013292E">
      <w:pPr>
        <w:tabs>
          <w:tab w:val="left" w:pos="1871"/>
          <w:tab w:val="left" w:pos="3407"/>
          <w:tab w:val="left" w:pos="4949"/>
          <w:tab w:val="left" w:pos="6599"/>
        </w:tabs>
        <w:jc w:val="center"/>
        <w:rPr>
          <w:rFonts w:ascii="Times New Roman" w:eastAsia="宋体" w:hAnsi="宋体"/>
        </w:rPr>
      </w:pP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有关本实验的叙述</w:t>
      </w:r>
      <w:r w:rsidRPr="00183601">
        <w:rPr>
          <w:rFonts w:ascii="Times New Roman" w:eastAsia="宋体" w:hAnsi="宋体"/>
        </w:rPr>
        <w:t>,</w:t>
      </w:r>
      <w:r w:rsidRPr="00183601">
        <w:rPr>
          <w:rFonts w:ascii="Times New Roman" w:eastAsia="宋体" w:hAnsi="宋体"/>
        </w:rPr>
        <w:t>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培养基除淀粉外还含有氮源等其他营养物质</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筛选分解淀粉的细菌时</w:t>
      </w:r>
      <w:r w:rsidRPr="00183601">
        <w:rPr>
          <w:rFonts w:ascii="Times New Roman" w:eastAsia="宋体" w:hAnsi="宋体"/>
        </w:rPr>
        <w:t>,</w:t>
      </w:r>
      <w:r w:rsidRPr="00183601">
        <w:rPr>
          <w:rFonts w:ascii="Times New Roman" w:eastAsia="宋体" w:hAnsi="宋体"/>
        </w:rPr>
        <w:t>菌液应稀释后涂布</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以上两种细菌均不能将淀粉酶分泌至细胞外</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lastRenderedPageBreak/>
        <w:t>D</w:t>
      </w:r>
      <w:r w:rsidRPr="00183601">
        <w:rPr>
          <w:rFonts w:ascii="Times New Roman" w:eastAsia="宋体" w:hAnsi="Times New Roman" w:cs="Times New Roman"/>
        </w:rPr>
        <w:t>.</w:t>
      </w:r>
      <w:r w:rsidRPr="00183601">
        <w:rPr>
          <w:rFonts w:ascii="Times New Roman" w:eastAsia="宋体" w:hAnsi="宋体"/>
          <w:i/>
        </w:rPr>
        <w:t>H/C</w:t>
      </w:r>
      <w:r w:rsidRPr="00183601">
        <w:rPr>
          <w:rFonts w:ascii="Times New Roman" w:eastAsia="宋体" w:hAnsi="宋体"/>
        </w:rPr>
        <w:t>值反映了两种细菌分解淀粉能力的差异</w:t>
      </w:r>
    </w:p>
    <w:p w:rsidR="0013292E" w:rsidRPr="00183601" w:rsidRDefault="0013292E" w:rsidP="0013292E">
      <w:pPr>
        <w:tabs>
          <w:tab w:val="left" w:pos="1871"/>
          <w:tab w:val="left" w:pos="3407"/>
          <w:tab w:val="left" w:pos="4949"/>
          <w:tab w:val="left" w:pos="6599"/>
        </w:tabs>
      </w:pPr>
      <w:r w:rsidRPr="00183601">
        <w:rPr>
          <w:rFonts w:ascii="Times New Roman" w:eastAsia="宋体" w:hAnsi="Times New Roman"/>
          <w:b/>
        </w:rPr>
        <w:t>5</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山东临沂期中</w:t>
      </w:r>
      <w:r w:rsidRPr="00183601">
        <w:rPr>
          <w:rFonts w:ascii="Times New Roman" w:eastAsia="宋体" w:hAnsi="宋体"/>
        </w:rPr>
        <w:t>)</w:t>
      </w:r>
      <w:r w:rsidRPr="00183601">
        <w:rPr>
          <w:rFonts w:ascii="Times New Roman" w:eastAsia="宋体" w:hAnsi="宋体"/>
        </w:rPr>
        <w:t>为分离和培养土壤中能分解尿素的细菌</w:t>
      </w:r>
      <w:r w:rsidRPr="00183601">
        <w:rPr>
          <w:rFonts w:ascii="Times New Roman" w:eastAsia="宋体" w:hAnsi="宋体"/>
        </w:rPr>
        <w:t>,</w:t>
      </w:r>
      <w:r w:rsidRPr="00183601">
        <w:rPr>
          <w:rFonts w:ascii="Times New Roman" w:eastAsia="宋体" w:hAnsi="宋体"/>
        </w:rPr>
        <w:t>实验小组使用了下列培养基配方</w:t>
      </w:r>
      <w:r w:rsidRPr="00183601">
        <w:rPr>
          <w:rFonts w:ascii="Times New Roman" w:eastAsia="宋体" w:hAnsi="宋体"/>
        </w:rPr>
        <w:t>,</w:t>
      </w:r>
      <w:r w:rsidRPr="00183601">
        <w:rPr>
          <w:rFonts w:ascii="Times New Roman" w:eastAsia="宋体" w:hAnsi="宋体"/>
        </w:rPr>
        <w:t>将各种物质溶解后</w:t>
      </w:r>
      <w:r w:rsidRPr="00183601">
        <w:rPr>
          <w:rFonts w:ascii="Times New Roman" w:eastAsia="宋体" w:hAnsi="宋体"/>
        </w:rPr>
        <w:t>,</w:t>
      </w:r>
      <w:r w:rsidRPr="00183601">
        <w:rPr>
          <w:rFonts w:ascii="Times New Roman" w:eastAsia="宋体" w:hAnsi="宋体"/>
        </w:rPr>
        <w:t>用蒸馏水定容到</w:t>
      </w:r>
      <w:r w:rsidRPr="00183601">
        <w:rPr>
          <w:rFonts w:ascii="Times New Roman" w:eastAsia="宋体" w:hAnsi="宋体"/>
        </w:rPr>
        <w:t>1 000 mL,</w:t>
      </w:r>
      <w:r w:rsidRPr="00183601">
        <w:rPr>
          <w:rFonts w:ascii="Times New Roman" w:eastAsia="宋体" w:hAnsi="宋体"/>
        </w:rPr>
        <w:t>再经高温灭菌</w:t>
      </w:r>
      <w:r w:rsidRPr="00183601">
        <w:rPr>
          <w:rFonts w:ascii="Times New Roman" w:eastAsia="宋体" w:hAnsi="宋体"/>
        </w:rPr>
        <w:t>,</w:t>
      </w:r>
      <w:r w:rsidRPr="00183601">
        <w:rPr>
          <w:rFonts w:ascii="Times New Roman" w:eastAsia="宋体" w:hAnsi="宋体"/>
        </w:rPr>
        <w:t>制成固体培养基</w:t>
      </w:r>
      <w:r w:rsidRPr="00183601">
        <w:rPr>
          <w:rFonts w:ascii="Times New Roman" w:eastAsia="宋体" w:hAnsi="宋体"/>
        </w:rPr>
        <w:t>;</w:t>
      </w:r>
      <w:r w:rsidRPr="00183601">
        <w:rPr>
          <w:rFonts w:ascii="Times New Roman" w:eastAsia="宋体" w:hAnsi="宋体"/>
        </w:rPr>
        <w:t>经接种、培养后统计每克土壤样品中的活菌数目。回答下列问题。</w:t>
      </w:r>
    </w:p>
    <w:tbl>
      <w:tblPr>
        <w:tblW w:w="217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44"/>
        <w:gridCol w:w="710"/>
        <w:gridCol w:w="1031"/>
        <w:gridCol w:w="395"/>
        <w:gridCol w:w="442"/>
        <w:gridCol w:w="309"/>
        <w:gridCol w:w="412"/>
      </w:tblGrid>
      <w:tr w:rsidR="0013292E" w:rsidRPr="00183601" w:rsidTr="005031F6">
        <w:trPr>
          <w:jc w:val="center"/>
        </w:trPr>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Times New Roman" w:eastAsia="宋体" w:hAnsi="宋体"/>
                <w:sz w:val="18"/>
              </w:rPr>
              <w:t>KH</w:t>
            </w:r>
            <w:r w:rsidRPr="00183601">
              <w:rPr>
                <w:rFonts w:ascii="Times New Roman" w:eastAsia="宋体" w:hAnsi="宋体"/>
                <w:sz w:val="18"/>
                <w:vertAlign w:val="subscript"/>
              </w:rPr>
              <w:t>2</w:t>
            </w:r>
            <w:r w:rsidRPr="00183601">
              <w:rPr>
                <w:rFonts w:ascii="Times New Roman" w:eastAsia="宋体" w:hAnsi="宋体"/>
                <w:sz w:val="18"/>
              </w:rPr>
              <w:t>PO</w:t>
            </w:r>
            <w:r w:rsidRPr="00183601">
              <w:rPr>
                <w:rFonts w:ascii="Times New Roman" w:eastAsia="宋体" w:hAnsi="宋体"/>
                <w:sz w:val="18"/>
                <w:vertAlign w:val="subscript"/>
              </w:rPr>
              <w:t>4</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Times New Roman" w:eastAsia="宋体" w:hAnsi="宋体"/>
                <w:sz w:val="18"/>
              </w:rPr>
              <w:t>Na</w:t>
            </w:r>
            <w:r w:rsidRPr="00183601">
              <w:rPr>
                <w:rFonts w:ascii="Times New Roman" w:eastAsia="宋体" w:hAnsi="宋体"/>
                <w:sz w:val="18"/>
                <w:vertAlign w:val="subscript"/>
              </w:rPr>
              <w:t>2</w:t>
            </w:r>
            <w:r w:rsidRPr="00183601">
              <w:rPr>
                <w:rFonts w:ascii="Times New Roman" w:eastAsia="宋体" w:hAnsi="宋体"/>
                <w:sz w:val="18"/>
              </w:rPr>
              <w:t>HPO</w:t>
            </w:r>
            <w:r w:rsidRPr="00183601">
              <w:rPr>
                <w:rFonts w:ascii="Times New Roman" w:eastAsia="宋体" w:hAnsi="宋体"/>
                <w:sz w:val="18"/>
                <w:vertAlign w:val="subscript"/>
              </w:rPr>
              <w:t>4</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Times New Roman" w:eastAsia="宋体" w:hAnsi="宋体"/>
                <w:sz w:val="18"/>
              </w:rPr>
              <w:t>MgSO</w:t>
            </w:r>
            <w:r w:rsidRPr="00183601">
              <w:rPr>
                <w:rFonts w:ascii="Times New Roman" w:eastAsia="宋体" w:hAnsi="宋体"/>
                <w:sz w:val="18"/>
                <w:vertAlign w:val="subscript"/>
              </w:rPr>
              <w:t>4</w:t>
            </w:r>
            <w:r w:rsidRPr="00183601">
              <w:rPr>
                <w:rFonts w:ascii="Times New Roman" w:eastAsia="宋体" w:hAnsi="Times New Roman" w:cs="Times New Roman"/>
                <w:sz w:val="18"/>
              </w:rPr>
              <w:t>·</w:t>
            </w:r>
            <w:r w:rsidRPr="00183601">
              <w:rPr>
                <w:rFonts w:ascii="Times New Roman" w:eastAsia="宋体" w:hAnsi="宋体"/>
                <w:sz w:val="18"/>
              </w:rPr>
              <w:t>7H</w:t>
            </w:r>
            <w:r w:rsidRPr="00183601">
              <w:rPr>
                <w:rFonts w:ascii="Times New Roman" w:eastAsia="宋体" w:hAnsi="宋体"/>
                <w:sz w:val="18"/>
                <w:vertAlign w:val="subscript"/>
              </w:rPr>
              <w:t>2</w:t>
            </w:r>
            <w:r w:rsidRPr="00183601">
              <w:rPr>
                <w:rFonts w:ascii="Times New Roman" w:eastAsia="宋体" w:hAnsi="宋体"/>
                <w:sz w:val="18"/>
              </w:rPr>
              <w:t>O</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Arial" w:eastAsia="黑体" w:hAnsi="黑体"/>
                <w:sz w:val="18"/>
              </w:rPr>
              <w:t>蛋白胨</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Arial" w:eastAsia="黑体" w:hAnsi="黑体"/>
                <w:sz w:val="18"/>
              </w:rPr>
              <w:t>葡萄糖</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Arial" w:eastAsia="黑体" w:hAnsi="黑体"/>
                <w:sz w:val="18"/>
              </w:rPr>
              <w:t>尿素</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Arial" w:eastAsia="黑体" w:hAnsi="黑体"/>
                <w:sz w:val="18"/>
              </w:rPr>
              <w:t>琼脂</w:t>
            </w:r>
          </w:p>
        </w:tc>
      </w:tr>
      <w:tr w:rsidR="0013292E" w:rsidRPr="00183601" w:rsidTr="005031F6">
        <w:trPr>
          <w:jc w:val="center"/>
        </w:trPr>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Times New Roman" w:eastAsia="宋体" w:hAnsi="宋体"/>
                <w:sz w:val="18"/>
              </w:rPr>
              <w:t>1</w:t>
            </w:r>
            <w:r w:rsidRPr="00183601">
              <w:rPr>
                <w:rFonts w:ascii="Times New Roman" w:eastAsia="宋体" w:hAnsi="Times New Roman" w:cs="Times New Roman"/>
                <w:sz w:val="18"/>
              </w:rPr>
              <w:t>.</w:t>
            </w:r>
            <w:r w:rsidRPr="00183601">
              <w:rPr>
                <w:rFonts w:ascii="Times New Roman" w:eastAsia="宋体" w:hAnsi="宋体"/>
                <w:sz w:val="18"/>
              </w:rPr>
              <w:t>4 g</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Times New Roman" w:eastAsia="宋体" w:hAnsi="宋体"/>
                <w:sz w:val="18"/>
              </w:rPr>
              <w:t>2</w:t>
            </w:r>
            <w:r w:rsidRPr="00183601">
              <w:rPr>
                <w:rFonts w:ascii="Times New Roman" w:eastAsia="宋体" w:hAnsi="Times New Roman" w:cs="Times New Roman"/>
                <w:sz w:val="18"/>
              </w:rPr>
              <w:t>.</w:t>
            </w:r>
            <w:r w:rsidRPr="00183601">
              <w:rPr>
                <w:rFonts w:ascii="Times New Roman" w:eastAsia="宋体" w:hAnsi="宋体"/>
                <w:sz w:val="18"/>
              </w:rPr>
              <w:t>1 g</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Times New Roman" w:eastAsia="宋体" w:hAnsi="宋体"/>
                <w:sz w:val="18"/>
              </w:rPr>
              <w:t>0</w:t>
            </w:r>
            <w:r w:rsidRPr="00183601">
              <w:rPr>
                <w:rFonts w:ascii="Times New Roman" w:eastAsia="宋体" w:hAnsi="Times New Roman" w:cs="Times New Roman"/>
                <w:sz w:val="18"/>
              </w:rPr>
              <w:t>.</w:t>
            </w:r>
            <w:r w:rsidRPr="00183601">
              <w:rPr>
                <w:rFonts w:ascii="Times New Roman" w:eastAsia="宋体" w:hAnsi="宋体"/>
                <w:sz w:val="18"/>
              </w:rPr>
              <w:t>2 g</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Times New Roman" w:eastAsia="宋体" w:hAnsi="宋体"/>
                <w:sz w:val="18"/>
              </w:rPr>
              <w:t>1</w:t>
            </w:r>
            <w:r w:rsidRPr="00183601">
              <w:rPr>
                <w:rFonts w:ascii="Times New Roman" w:eastAsia="宋体" w:hAnsi="Times New Roman" w:cs="Times New Roman"/>
                <w:sz w:val="18"/>
              </w:rPr>
              <w:t>.</w:t>
            </w:r>
            <w:r w:rsidRPr="00183601">
              <w:rPr>
                <w:rFonts w:ascii="Times New Roman" w:eastAsia="宋体" w:hAnsi="宋体"/>
                <w:sz w:val="18"/>
              </w:rPr>
              <w:t>0 g</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Times New Roman" w:eastAsia="宋体" w:hAnsi="宋体"/>
                <w:sz w:val="18"/>
              </w:rPr>
              <w:t>10</w:t>
            </w:r>
            <w:r w:rsidRPr="00183601">
              <w:rPr>
                <w:rFonts w:ascii="Times New Roman" w:eastAsia="宋体" w:hAnsi="Times New Roman" w:cs="Times New Roman"/>
                <w:sz w:val="18"/>
              </w:rPr>
              <w:t>.</w:t>
            </w:r>
            <w:r w:rsidRPr="00183601">
              <w:rPr>
                <w:rFonts w:ascii="Times New Roman" w:eastAsia="宋体" w:hAnsi="宋体"/>
                <w:sz w:val="18"/>
              </w:rPr>
              <w:t>0 g</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Times New Roman" w:eastAsia="宋体" w:hAnsi="宋体"/>
                <w:sz w:val="18"/>
              </w:rPr>
              <w:t>1</w:t>
            </w:r>
            <w:r w:rsidRPr="00183601">
              <w:rPr>
                <w:rFonts w:ascii="Times New Roman" w:eastAsia="宋体" w:hAnsi="Times New Roman" w:cs="Times New Roman"/>
                <w:sz w:val="18"/>
              </w:rPr>
              <w:t>.</w:t>
            </w:r>
            <w:r w:rsidRPr="00183601">
              <w:rPr>
                <w:rFonts w:ascii="Times New Roman" w:eastAsia="宋体" w:hAnsi="宋体"/>
                <w:sz w:val="18"/>
              </w:rPr>
              <w:t>0 g</w:t>
            </w:r>
          </w:p>
        </w:tc>
        <w:tc>
          <w:tcPr>
            <w:tcW w:w="0" w:type="auto"/>
            <w:shd w:val="clear" w:color="auto" w:fill="auto"/>
            <w:tcMar>
              <w:left w:w="0" w:type="dxa"/>
              <w:right w:w="0" w:type="dxa"/>
            </w:tcMar>
            <w:vAlign w:val="center"/>
          </w:tcPr>
          <w:p w:rsidR="0013292E" w:rsidRPr="00183601" w:rsidRDefault="0013292E" w:rsidP="005031F6">
            <w:pPr>
              <w:tabs>
                <w:tab w:val="left" w:pos="1871"/>
                <w:tab w:val="left" w:pos="3407"/>
                <w:tab w:val="left" w:pos="4949"/>
                <w:tab w:val="left" w:pos="6599"/>
              </w:tabs>
              <w:rPr>
                <w:sz w:val="18"/>
              </w:rPr>
            </w:pPr>
            <w:r w:rsidRPr="00183601">
              <w:rPr>
                <w:rFonts w:ascii="Times New Roman" w:eastAsia="宋体" w:hAnsi="宋体"/>
                <w:sz w:val="18"/>
              </w:rPr>
              <w:t>15</w:t>
            </w:r>
            <w:r w:rsidRPr="00183601">
              <w:rPr>
                <w:rFonts w:ascii="Times New Roman" w:eastAsia="宋体" w:hAnsi="Times New Roman" w:cs="Times New Roman"/>
                <w:sz w:val="18"/>
              </w:rPr>
              <w:t>.</w:t>
            </w:r>
            <w:r w:rsidRPr="00183601">
              <w:rPr>
                <w:rFonts w:ascii="Times New Roman" w:eastAsia="宋体" w:hAnsi="宋体"/>
                <w:sz w:val="18"/>
              </w:rPr>
              <w:t>0 g</w:t>
            </w:r>
          </w:p>
        </w:tc>
      </w:tr>
    </w:tbl>
    <w:p w:rsidR="0013292E" w:rsidRPr="00183601" w:rsidRDefault="0013292E" w:rsidP="0013292E">
      <w:pPr>
        <w:tabs>
          <w:tab w:val="left" w:pos="1871"/>
          <w:tab w:val="left" w:pos="3407"/>
          <w:tab w:val="left" w:pos="4949"/>
          <w:tab w:val="left" w:pos="6599"/>
        </w:tabs>
        <w:jc w:val="center"/>
        <w:rPr>
          <w:rFonts w:ascii="Times New Roman" w:eastAsia="宋体" w:hAnsi="宋体"/>
        </w:rPr>
      </w:pP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(1)</w:t>
      </w:r>
      <w:r w:rsidRPr="00183601">
        <w:rPr>
          <w:rFonts w:ascii="Times New Roman" w:eastAsia="宋体" w:hAnsi="宋体"/>
        </w:rPr>
        <w:t>根据培养基的成分判断</w:t>
      </w:r>
      <w:r w:rsidRPr="00183601">
        <w:rPr>
          <w:rFonts w:ascii="Times New Roman" w:eastAsia="宋体" w:hAnsi="宋体"/>
        </w:rPr>
        <w:t>,</w:t>
      </w:r>
      <w:r w:rsidRPr="00183601">
        <w:rPr>
          <w:rFonts w:ascii="Times New Roman" w:eastAsia="宋体" w:hAnsi="宋体"/>
        </w:rPr>
        <w:t>该同学能否分离出土壤中分解尿素的细菌</w:t>
      </w:r>
      <w:r w:rsidRPr="00183601">
        <w:rPr>
          <w:rFonts w:ascii="Times New Roman" w:eastAsia="宋体" w:hAnsi="宋体"/>
        </w:rPr>
        <w:t>?</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填</w:t>
      </w:r>
      <w:r w:rsidRPr="00183601">
        <w:rPr>
          <w:rFonts w:ascii="Times New Roman" w:eastAsia="宋体" w:hAnsi="Times New Roman" w:cs="Times New Roman"/>
        </w:rPr>
        <w:t>“</w:t>
      </w:r>
      <w:r w:rsidRPr="00183601">
        <w:rPr>
          <w:rFonts w:ascii="Times New Roman" w:eastAsia="宋体" w:hAnsi="宋体"/>
        </w:rPr>
        <w:t>能</w:t>
      </w:r>
      <w:r w:rsidRPr="00183601">
        <w:rPr>
          <w:rFonts w:ascii="Times New Roman" w:eastAsia="宋体" w:hAnsi="Times New Roman" w:cs="Times New Roman"/>
        </w:rPr>
        <w:t>”</w:t>
      </w:r>
      <w:r w:rsidRPr="00183601">
        <w:rPr>
          <w:rFonts w:ascii="Times New Roman" w:eastAsia="宋体" w:hAnsi="宋体"/>
        </w:rPr>
        <w:t>或</w:t>
      </w:r>
      <w:r w:rsidRPr="00183601">
        <w:rPr>
          <w:rFonts w:ascii="Times New Roman" w:eastAsia="宋体" w:hAnsi="Times New Roman" w:cs="Times New Roman"/>
        </w:rPr>
        <w:t>“</w:t>
      </w:r>
      <w:r w:rsidRPr="00183601">
        <w:rPr>
          <w:rFonts w:ascii="Times New Roman" w:eastAsia="宋体" w:hAnsi="宋体"/>
        </w:rPr>
        <w:t>不能</w:t>
      </w:r>
      <w:r w:rsidRPr="00183601">
        <w:rPr>
          <w:rFonts w:ascii="Times New Roman" w:eastAsia="宋体" w:hAnsi="Times New Roman" w:cs="Times New Roman"/>
        </w:rPr>
        <w:t>”</w:t>
      </w:r>
      <w:r w:rsidRPr="00183601">
        <w:rPr>
          <w:rFonts w:ascii="Times New Roman" w:eastAsia="宋体" w:hAnsi="宋体"/>
        </w:rPr>
        <w:t>),</w:t>
      </w:r>
      <w:r w:rsidRPr="00183601">
        <w:rPr>
          <w:rFonts w:ascii="Times New Roman" w:eastAsia="宋体" w:hAnsi="宋体"/>
        </w:rPr>
        <w:t>原因是 </w:t>
      </w:r>
    </w:p>
    <w:p w:rsidR="0013292E" w:rsidRPr="00183601" w:rsidRDefault="0013292E" w:rsidP="0013292E">
      <w:pPr>
        <w:tabs>
          <w:tab w:val="left" w:pos="1871"/>
          <w:tab w:val="left" w:pos="3407"/>
          <w:tab w:val="left" w:pos="4949"/>
          <w:tab w:val="left" w:pos="6599"/>
        </w:tabs>
        <w:jc w:val="right"/>
        <w:rPr>
          <w:rFonts w:ascii="Times New Roman" w:eastAsia="宋体" w:hAnsi="宋体"/>
        </w:rPr>
      </w:pPr>
      <w:r w:rsidRPr="00183601">
        <w:rPr>
          <w:rFonts w:ascii="Times New Roman" w:eastAsia="宋体" w:hAnsi="宋体"/>
          <w:color w:val="FF0000"/>
          <w:u w:val="single" w:color="000000"/>
        </w:rPr>
        <w:t> </w:t>
      </w:r>
    </w:p>
    <w:p w:rsidR="0013292E" w:rsidRPr="00183601" w:rsidRDefault="0013292E" w:rsidP="0013292E">
      <w:pPr>
        <w:tabs>
          <w:tab w:val="left" w:pos="1871"/>
          <w:tab w:val="left" w:pos="3407"/>
          <w:tab w:val="left" w:pos="4949"/>
          <w:tab w:val="left" w:pos="6599"/>
        </w:tabs>
        <w:jc w:val="right"/>
        <w:rPr>
          <w:rFonts w:ascii="Times New Roman" w:eastAsia="宋体" w:hAnsi="宋体"/>
        </w:rPr>
      </w:pPr>
      <w:r w:rsidRPr="00183601">
        <w:rPr>
          <w:rFonts w:ascii="Times New Roman" w:eastAsia="宋体" w:hAnsi="宋体"/>
          <w:color w:val="FF0000"/>
          <w:u w:val="single" w:color="000000"/>
        </w:rPr>
        <w:t xml:space="preserve">　</w:t>
      </w:r>
      <w:r w:rsidRPr="00183601">
        <w:rPr>
          <w:rFonts w:ascii="Times New Roman" w:eastAsia="宋体" w:hAnsi="宋体"/>
        </w:rPr>
        <w:t>。 </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(2)</w:t>
      </w:r>
      <w:r w:rsidRPr="00183601">
        <w:rPr>
          <w:rFonts w:ascii="Times New Roman" w:eastAsia="宋体" w:hAnsi="宋体"/>
        </w:rPr>
        <w:t>培养基常用</w:t>
      </w:r>
      <w:r w:rsidRPr="00183601">
        <w:rPr>
          <w:rFonts w:ascii="Times New Roman" w:eastAsia="宋体" w:hAnsi="宋体"/>
          <w:color w:val="FF0000"/>
          <w:u w:val="single" w:color="000000"/>
        </w:rPr>
        <w:t xml:space="preserve">　　　　　　　　　　</w:t>
      </w:r>
      <w:r w:rsidRPr="00183601">
        <w:rPr>
          <w:rFonts w:ascii="Times New Roman" w:eastAsia="宋体" w:hAnsi="宋体"/>
        </w:rPr>
        <w:t>方法灭菌</w:t>
      </w:r>
      <w:r w:rsidRPr="00183601">
        <w:rPr>
          <w:rFonts w:ascii="Times New Roman" w:eastAsia="宋体" w:hAnsi="宋体"/>
        </w:rPr>
        <w:t>,</w:t>
      </w:r>
      <w:r w:rsidRPr="00183601">
        <w:rPr>
          <w:rFonts w:ascii="Times New Roman" w:eastAsia="宋体" w:hAnsi="宋体"/>
        </w:rPr>
        <w:t>培养皿常用</w:t>
      </w:r>
      <w:r w:rsidRPr="00183601">
        <w:rPr>
          <w:rFonts w:ascii="Times New Roman" w:eastAsia="宋体" w:hAnsi="宋体"/>
          <w:color w:val="FF0000"/>
          <w:u w:val="single" w:color="000000"/>
        </w:rPr>
        <w:t xml:space="preserve">　　　　　　　　　　</w:t>
      </w:r>
      <w:r w:rsidRPr="00183601">
        <w:rPr>
          <w:rFonts w:ascii="Times New Roman" w:eastAsia="宋体" w:hAnsi="宋体"/>
        </w:rPr>
        <w:t>方法灭菌。待培养基冷却到</w:t>
      </w:r>
      <w:r w:rsidRPr="00183601">
        <w:rPr>
          <w:rFonts w:ascii="Times New Roman" w:eastAsia="宋体" w:hAnsi="宋体"/>
        </w:rPr>
        <w:t xml:space="preserve">50 </w:t>
      </w:r>
      <w:r w:rsidRPr="00183601">
        <w:rPr>
          <w:rFonts w:ascii="宋体" w:eastAsia="宋体" w:hAnsi="宋体" w:cs="宋体" w:hint="eastAsia"/>
        </w:rPr>
        <w:t>℃</w:t>
      </w:r>
      <w:r w:rsidRPr="00183601">
        <w:rPr>
          <w:rFonts w:ascii="Times New Roman" w:eastAsia="宋体" w:hAnsi="宋体"/>
        </w:rPr>
        <w:t>左右时</w:t>
      </w:r>
      <w:r w:rsidRPr="00183601">
        <w:rPr>
          <w:rFonts w:ascii="Times New Roman" w:eastAsia="宋体" w:hAnsi="宋体"/>
        </w:rPr>
        <w:t>,</w:t>
      </w:r>
      <w:r w:rsidRPr="00183601">
        <w:rPr>
          <w:rFonts w:ascii="Times New Roman" w:eastAsia="宋体" w:hAnsi="宋体"/>
        </w:rPr>
        <w:t>在酒精灯火焰附近倒平板</w:t>
      </w:r>
      <w:r w:rsidRPr="00183601">
        <w:rPr>
          <w:rFonts w:ascii="Times New Roman" w:eastAsia="宋体" w:hAnsi="宋体"/>
        </w:rPr>
        <w:t>,</w:t>
      </w:r>
      <w:r w:rsidRPr="00183601">
        <w:rPr>
          <w:rFonts w:ascii="Times New Roman" w:eastAsia="宋体" w:hAnsi="宋体"/>
        </w:rPr>
        <w:t>等平板冷却凝固后</w:t>
      </w:r>
      <w:r w:rsidRPr="00183601">
        <w:rPr>
          <w:rFonts w:ascii="Times New Roman" w:eastAsia="宋体" w:hAnsi="宋体"/>
        </w:rPr>
        <w:t>,</w:t>
      </w:r>
      <w:r w:rsidRPr="00183601">
        <w:rPr>
          <w:rFonts w:ascii="Times New Roman" w:eastAsia="宋体" w:hAnsi="宋体"/>
        </w:rPr>
        <w:t>将平板倒过来放置</w:t>
      </w:r>
      <w:r w:rsidRPr="00183601">
        <w:rPr>
          <w:rFonts w:ascii="Times New Roman" w:eastAsia="宋体" w:hAnsi="宋体"/>
        </w:rPr>
        <w:t>,</w:t>
      </w:r>
      <w:r w:rsidRPr="00183601">
        <w:rPr>
          <w:rFonts w:ascii="Times New Roman" w:eastAsia="宋体" w:hAnsi="宋体"/>
        </w:rPr>
        <w:t>可以防止</w:t>
      </w:r>
      <w:r w:rsidRPr="00183601">
        <w:rPr>
          <w:rFonts w:ascii="Times New Roman" w:eastAsia="宋体" w:hAnsi="宋体"/>
          <w:color w:val="FF0000"/>
          <w:u w:val="single" w:color="000000"/>
        </w:rPr>
        <w:t xml:space="preserve">　 </w:t>
      </w:r>
    </w:p>
    <w:p w:rsidR="0013292E" w:rsidRPr="00183601" w:rsidRDefault="0013292E" w:rsidP="0013292E">
      <w:pPr>
        <w:tabs>
          <w:tab w:val="left" w:pos="1871"/>
          <w:tab w:val="left" w:pos="3407"/>
          <w:tab w:val="left" w:pos="4949"/>
          <w:tab w:val="left" w:pos="6599"/>
        </w:tabs>
        <w:jc w:val="right"/>
        <w:rPr>
          <w:rFonts w:ascii="Times New Roman" w:eastAsia="宋体" w:hAnsi="宋体"/>
        </w:rPr>
      </w:pP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以免造成污染。 </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(3)</w:t>
      </w:r>
      <w:r w:rsidRPr="00183601">
        <w:rPr>
          <w:rFonts w:ascii="Times New Roman" w:eastAsia="宋体" w:hAnsi="宋体"/>
        </w:rPr>
        <w:t>要统计每克土壤样品中的活菌数目</w:t>
      </w:r>
      <w:r w:rsidRPr="00183601">
        <w:rPr>
          <w:rFonts w:ascii="Times New Roman" w:eastAsia="宋体" w:hAnsi="宋体"/>
        </w:rPr>
        <w:t>,</w:t>
      </w:r>
      <w:r w:rsidRPr="00183601">
        <w:rPr>
          <w:rFonts w:ascii="Times New Roman" w:eastAsia="宋体" w:hAnsi="宋体"/>
        </w:rPr>
        <w:t>宜采用</w:t>
      </w:r>
      <w:r w:rsidRPr="00183601">
        <w:rPr>
          <w:rFonts w:ascii="Times New Roman" w:eastAsia="宋体" w:hAnsi="宋体"/>
          <w:color w:val="FF0000"/>
          <w:u w:val="single" w:color="000000"/>
        </w:rPr>
        <w:t xml:space="preserve">　　　　　　　　　　</w:t>
      </w:r>
      <w:r w:rsidRPr="00183601">
        <w:rPr>
          <w:rFonts w:ascii="Times New Roman" w:eastAsia="宋体" w:hAnsi="宋体"/>
        </w:rPr>
        <w:t>法接种</w:t>
      </w:r>
      <w:r w:rsidRPr="00183601">
        <w:rPr>
          <w:rFonts w:ascii="Times New Roman" w:eastAsia="宋体" w:hAnsi="宋体"/>
        </w:rPr>
        <w:t>,</w:t>
      </w:r>
      <w:r w:rsidRPr="00183601">
        <w:rPr>
          <w:rFonts w:ascii="Times New Roman" w:eastAsia="宋体" w:hAnsi="宋体"/>
        </w:rPr>
        <w:t>根据土壤样品的稀释倍数和接种稀释液的体积</w:t>
      </w:r>
      <w:r w:rsidRPr="00183601">
        <w:rPr>
          <w:rFonts w:ascii="Times New Roman" w:eastAsia="宋体" w:hAnsi="宋体"/>
        </w:rPr>
        <w:t>,</w:t>
      </w:r>
      <w:r w:rsidRPr="00183601">
        <w:rPr>
          <w:rFonts w:ascii="Times New Roman" w:eastAsia="宋体" w:hAnsi="宋体"/>
        </w:rPr>
        <w:t>统计平板上的</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 </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就能大约推测出样品中的活菌数。</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(4)</w:t>
      </w:r>
      <w:r w:rsidRPr="00183601">
        <w:rPr>
          <w:rFonts w:ascii="Times New Roman" w:eastAsia="宋体" w:hAnsi="宋体"/>
        </w:rPr>
        <w:t>培养分解尿素的细菌时</w:t>
      </w:r>
      <w:r w:rsidRPr="00183601">
        <w:rPr>
          <w:rFonts w:ascii="Times New Roman" w:eastAsia="宋体" w:hAnsi="宋体"/>
        </w:rPr>
        <w:t>,</w:t>
      </w:r>
      <w:r w:rsidRPr="00183601">
        <w:rPr>
          <w:rFonts w:ascii="Times New Roman" w:eastAsia="宋体" w:hAnsi="宋体"/>
        </w:rPr>
        <w:t>在接种前需要检测培养基是否被污染。对于固体培养基应采用的检测方法是</w:t>
      </w:r>
      <w:r w:rsidRPr="00183601">
        <w:rPr>
          <w:rFonts w:ascii="Times New Roman" w:eastAsia="宋体" w:hAnsi="宋体"/>
          <w:color w:val="FF0000"/>
          <w:u w:val="single" w:color="000000"/>
        </w:rPr>
        <w:t> </w:t>
      </w:r>
    </w:p>
    <w:p w:rsidR="0013292E" w:rsidRPr="00183601" w:rsidRDefault="0013292E" w:rsidP="0013292E">
      <w:pPr>
        <w:tabs>
          <w:tab w:val="left" w:pos="1871"/>
          <w:tab w:val="left" w:pos="3407"/>
          <w:tab w:val="left" w:pos="4949"/>
          <w:tab w:val="left" w:pos="6599"/>
        </w:tabs>
        <w:jc w:val="right"/>
        <w:rPr>
          <w:rFonts w:ascii="Times New Roman" w:eastAsia="宋体" w:hAnsi="宋体"/>
        </w:rPr>
      </w:pPr>
      <w:r w:rsidRPr="00183601">
        <w:rPr>
          <w:rFonts w:ascii="Times New Roman" w:eastAsia="宋体" w:hAnsi="宋体"/>
          <w:color w:val="FF0000"/>
          <w:u w:val="single" w:color="000000"/>
        </w:rPr>
        <w:t> </w:t>
      </w:r>
    </w:p>
    <w:p w:rsidR="0013292E" w:rsidRPr="00183601" w:rsidRDefault="0013292E" w:rsidP="0013292E">
      <w:pPr>
        <w:tabs>
          <w:tab w:val="left" w:pos="1871"/>
          <w:tab w:val="left" w:pos="3407"/>
          <w:tab w:val="left" w:pos="4949"/>
          <w:tab w:val="left" w:pos="6599"/>
        </w:tabs>
        <w:jc w:val="right"/>
        <w:rPr>
          <w:rFonts w:ascii="Times New Roman" w:eastAsia="宋体" w:hAnsi="宋体"/>
        </w:rPr>
      </w:pPr>
      <w:r w:rsidRPr="00183601">
        <w:rPr>
          <w:rFonts w:ascii="Times New Roman" w:eastAsia="宋体" w:hAnsi="宋体"/>
          <w:color w:val="FF0000"/>
          <w:u w:val="single" w:color="000000"/>
        </w:rPr>
        <w:t xml:space="preserve">　</w:t>
      </w:r>
      <w:r w:rsidRPr="00183601">
        <w:rPr>
          <w:rFonts w:ascii="Times New Roman" w:eastAsia="宋体" w:hAnsi="宋体"/>
        </w:rPr>
        <w:t>。 </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(5)</w:t>
      </w:r>
      <w:r w:rsidRPr="00183601">
        <w:rPr>
          <w:rFonts w:ascii="Times New Roman" w:eastAsia="宋体" w:hAnsi="宋体"/>
        </w:rPr>
        <w:t>某同学在稀释倍数为</w:t>
      </w:r>
      <w:r w:rsidRPr="00183601">
        <w:rPr>
          <w:rFonts w:ascii="Times New Roman" w:eastAsia="宋体" w:hAnsi="宋体"/>
        </w:rPr>
        <w:t>10</w:t>
      </w:r>
      <w:r w:rsidRPr="00183601">
        <w:rPr>
          <w:rFonts w:ascii="Times New Roman" w:eastAsia="宋体" w:hAnsi="宋体"/>
          <w:vertAlign w:val="superscript"/>
        </w:rPr>
        <w:t>6</w:t>
      </w:r>
      <w:r w:rsidRPr="00183601">
        <w:rPr>
          <w:rFonts w:ascii="Times New Roman" w:eastAsia="宋体" w:hAnsi="宋体"/>
        </w:rPr>
        <w:t>的培养基中测得平板上菌落数的平均值为</w:t>
      </w:r>
      <w:r w:rsidRPr="00183601">
        <w:rPr>
          <w:rFonts w:ascii="Times New Roman" w:eastAsia="宋体" w:hAnsi="宋体"/>
        </w:rPr>
        <w:t>234</w:t>
      </w:r>
      <w:r w:rsidRPr="00183601">
        <w:rPr>
          <w:rFonts w:ascii="Times New Roman" w:eastAsia="宋体" w:hAnsi="宋体"/>
        </w:rPr>
        <w:t>个</w:t>
      </w:r>
      <w:r w:rsidRPr="00183601">
        <w:rPr>
          <w:rFonts w:ascii="Times New Roman" w:eastAsia="宋体" w:hAnsi="宋体"/>
        </w:rPr>
        <w:t>,</w:t>
      </w:r>
      <w:r w:rsidRPr="00183601">
        <w:rPr>
          <w:rFonts w:ascii="Times New Roman" w:eastAsia="宋体" w:hAnsi="宋体"/>
        </w:rPr>
        <w:t>那么每克样品中的菌落数是</w:t>
      </w:r>
      <w:r w:rsidRPr="00183601">
        <w:rPr>
          <w:rFonts w:ascii="Times New Roman" w:eastAsia="宋体" w:hAnsi="宋体"/>
        </w:rPr>
        <w:t>(</w:t>
      </w:r>
      <w:r w:rsidRPr="00183601">
        <w:rPr>
          <w:rFonts w:ascii="Times New Roman" w:eastAsia="宋体" w:hAnsi="宋体"/>
        </w:rPr>
        <w:t>涂布平板时所用稀释液的体积为</w:t>
      </w:r>
      <w:r w:rsidRPr="00183601">
        <w:rPr>
          <w:rFonts w:ascii="Times New Roman" w:eastAsia="宋体" w:hAnsi="宋体"/>
        </w:rPr>
        <w:t>0</w:t>
      </w:r>
      <w:r w:rsidRPr="00183601">
        <w:rPr>
          <w:rFonts w:ascii="Times New Roman" w:eastAsia="宋体" w:hAnsi="Times New Roman" w:cs="Times New Roman"/>
        </w:rPr>
        <w:t>.</w:t>
      </w:r>
      <w:r w:rsidRPr="00183601">
        <w:rPr>
          <w:rFonts w:ascii="Times New Roman" w:eastAsia="宋体" w:hAnsi="宋体"/>
        </w:rPr>
        <w:t>1 mL)</w:t>
      </w:r>
      <w:r w:rsidRPr="00183601">
        <w:rPr>
          <w:rFonts w:ascii="Times New Roman" w:eastAsia="宋体" w:hAnsi="宋体"/>
          <w:color w:val="FF0000"/>
          <w:u w:val="single" w:color="000000"/>
        </w:rPr>
        <w:t xml:space="preserve">　　　　　　　　　　</w:t>
      </w:r>
      <w:r w:rsidRPr="00183601">
        <w:rPr>
          <w:rFonts w:ascii="Times New Roman" w:eastAsia="宋体" w:hAnsi="宋体"/>
        </w:rPr>
        <w:t>。 </w:t>
      </w:r>
    </w:p>
    <w:p w:rsidR="0013292E" w:rsidRPr="00183601" w:rsidRDefault="0013292E" w:rsidP="0013292E">
      <w:pPr>
        <w:tabs>
          <w:tab w:val="left" w:pos="1871"/>
          <w:tab w:val="left" w:pos="3407"/>
          <w:tab w:val="left" w:pos="4949"/>
          <w:tab w:val="left" w:pos="6599"/>
        </w:tabs>
        <w:rPr>
          <w:rFonts w:ascii="Times New Roman" w:eastAsia="宋体" w:hAnsi="宋体"/>
        </w:rPr>
      </w:pPr>
      <w:r w:rsidRPr="00183601">
        <w:rPr>
          <w:rFonts w:ascii="Times New Roman" w:eastAsia="宋体" w:hAnsi="宋体"/>
        </w:rPr>
        <w:t>(6)</w:t>
      </w:r>
      <w:r w:rsidRPr="00183601">
        <w:rPr>
          <w:rFonts w:ascii="Times New Roman" w:eastAsia="宋体" w:hAnsi="宋体"/>
        </w:rPr>
        <w:t>若在培养分解尿素的细菌的过程中</w:t>
      </w:r>
      <w:r w:rsidRPr="00183601">
        <w:rPr>
          <w:rFonts w:ascii="Times New Roman" w:eastAsia="宋体" w:hAnsi="宋体"/>
        </w:rPr>
        <w:t>,</w:t>
      </w:r>
      <w:r w:rsidRPr="00183601">
        <w:rPr>
          <w:rFonts w:ascii="Times New Roman" w:eastAsia="宋体" w:hAnsi="宋体"/>
        </w:rPr>
        <w:t>发现了另一种</w:t>
      </w:r>
      <w:r w:rsidRPr="00183601">
        <w:rPr>
          <w:rFonts w:ascii="Times New Roman" w:eastAsia="宋体" w:hAnsi="宋体"/>
        </w:rPr>
        <w:t>B</w:t>
      </w:r>
      <w:r w:rsidRPr="00183601">
        <w:rPr>
          <w:rFonts w:ascii="Times New Roman" w:eastAsia="宋体" w:hAnsi="宋体"/>
        </w:rPr>
        <w:t>细菌</w:t>
      </w:r>
      <w:r w:rsidRPr="00183601">
        <w:rPr>
          <w:rFonts w:ascii="Times New Roman" w:eastAsia="宋体" w:hAnsi="宋体"/>
        </w:rPr>
        <w:t>,</w:t>
      </w:r>
      <w:r w:rsidRPr="00183601">
        <w:rPr>
          <w:rFonts w:ascii="Times New Roman" w:eastAsia="宋体" w:hAnsi="宋体"/>
        </w:rPr>
        <w:t>在</w:t>
      </w:r>
      <w:r w:rsidRPr="00183601">
        <w:rPr>
          <w:rFonts w:ascii="Times New Roman" w:eastAsia="宋体" w:hAnsi="宋体"/>
        </w:rPr>
        <w:t>B</w:t>
      </w:r>
      <w:r w:rsidRPr="00183601">
        <w:rPr>
          <w:rFonts w:ascii="Times New Roman" w:eastAsia="宋体" w:hAnsi="宋体"/>
        </w:rPr>
        <w:t>细菌周围分解尿素的细菌的生长繁殖受到抑制</w:t>
      </w:r>
      <w:r w:rsidRPr="00183601">
        <w:rPr>
          <w:rFonts w:ascii="Times New Roman" w:eastAsia="宋体" w:hAnsi="宋体"/>
        </w:rPr>
        <w:t>,</w:t>
      </w:r>
      <w:r w:rsidRPr="00183601">
        <w:rPr>
          <w:rFonts w:ascii="Times New Roman" w:eastAsia="宋体" w:hAnsi="宋体"/>
        </w:rPr>
        <w:t>甲同学提出的观点是</w:t>
      </w:r>
      <w:r w:rsidRPr="00183601">
        <w:rPr>
          <w:rFonts w:ascii="Times New Roman" w:eastAsia="宋体" w:hAnsi="宋体"/>
        </w:rPr>
        <w:t>B</w:t>
      </w:r>
      <w:r w:rsidRPr="00183601">
        <w:rPr>
          <w:rFonts w:ascii="Times New Roman" w:eastAsia="宋体" w:hAnsi="宋体"/>
        </w:rPr>
        <w:t>细菌产生了不利于</w:t>
      </w:r>
      <w:r w:rsidRPr="00183601">
        <w:rPr>
          <w:rFonts w:ascii="Times New Roman" w:eastAsia="宋体" w:hAnsi="宋体"/>
        </w:rPr>
        <w:t>(</w:t>
      </w:r>
      <w:r w:rsidRPr="00183601">
        <w:rPr>
          <w:rFonts w:ascii="Times New Roman" w:eastAsia="宋体" w:hAnsi="宋体"/>
        </w:rPr>
        <w:t>抑制</w:t>
      </w:r>
      <w:r w:rsidRPr="00183601">
        <w:rPr>
          <w:rFonts w:ascii="Times New Roman" w:eastAsia="宋体" w:hAnsi="宋体"/>
        </w:rPr>
        <w:t>)</w:t>
      </w:r>
      <w:r w:rsidRPr="00183601">
        <w:rPr>
          <w:rFonts w:ascii="Times New Roman" w:eastAsia="宋体" w:hAnsi="宋体"/>
        </w:rPr>
        <w:t>分解尿素的细菌生存的物质。请你在以下实验的基础上</w:t>
      </w:r>
      <w:r w:rsidRPr="00183601">
        <w:rPr>
          <w:rFonts w:ascii="Times New Roman" w:eastAsia="宋体" w:hAnsi="宋体"/>
        </w:rPr>
        <w:t>,</w:t>
      </w:r>
      <w:r w:rsidRPr="00183601">
        <w:rPr>
          <w:rFonts w:ascii="Times New Roman" w:eastAsia="宋体" w:hAnsi="宋体"/>
        </w:rPr>
        <w:t>继续完成验证甲同学所提观点的实验过程</w:t>
      </w:r>
      <w:r w:rsidRPr="00183601">
        <w:rPr>
          <w:rFonts w:ascii="Times New Roman" w:eastAsia="宋体" w:hAnsi="宋体"/>
        </w:rPr>
        <w:t>:</w:t>
      </w:r>
      <w:r w:rsidRPr="00183601">
        <w:rPr>
          <w:rFonts w:ascii="Times New Roman" w:eastAsia="宋体" w:hAnsi="宋体"/>
          <w:color w:val="FF0000"/>
          <w:u w:val="single" w:color="000000"/>
        </w:rPr>
        <w:t> </w:t>
      </w:r>
    </w:p>
    <w:p w:rsidR="0013292E" w:rsidRPr="00183601" w:rsidRDefault="0013292E" w:rsidP="0013292E">
      <w:pPr>
        <w:tabs>
          <w:tab w:val="left" w:pos="1871"/>
          <w:tab w:val="left" w:pos="3407"/>
          <w:tab w:val="left" w:pos="4949"/>
          <w:tab w:val="left" w:pos="6599"/>
        </w:tabs>
        <w:jc w:val="right"/>
        <w:rPr>
          <w:rFonts w:ascii="Times New Roman" w:eastAsia="宋体" w:hAnsi="宋体"/>
        </w:rPr>
      </w:pPr>
      <w:r w:rsidRPr="00183601">
        <w:rPr>
          <w:rFonts w:ascii="Times New Roman" w:eastAsia="宋体" w:hAnsi="宋体"/>
          <w:color w:val="FF0000"/>
          <w:u w:val="single" w:color="000000"/>
        </w:rPr>
        <w:t> </w:t>
      </w:r>
    </w:p>
    <w:p w:rsidR="0013292E" w:rsidRPr="00183601" w:rsidRDefault="0013292E" w:rsidP="0013292E">
      <w:pPr>
        <w:tabs>
          <w:tab w:val="left" w:pos="1871"/>
          <w:tab w:val="left" w:pos="3407"/>
          <w:tab w:val="left" w:pos="4949"/>
          <w:tab w:val="left" w:pos="6599"/>
        </w:tabs>
        <w:jc w:val="right"/>
        <w:rPr>
          <w:rFonts w:ascii="Times New Roman" w:eastAsia="宋体" w:hAnsi="宋体"/>
        </w:rPr>
      </w:pP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用文字和箭头表示</w:t>
      </w:r>
      <w:r w:rsidRPr="00183601">
        <w:rPr>
          <w:rFonts w:ascii="Times New Roman" w:eastAsia="宋体" w:hAnsi="宋体"/>
        </w:rPr>
        <w:t>)</w:t>
      </w:r>
      <w:r w:rsidRPr="00183601">
        <w:rPr>
          <w:rFonts w:ascii="Times New Roman" w:eastAsia="宋体" w:hAnsi="宋体"/>
        </w:rPr>
        <w:t>。 </w:t>
      </w:r>
    </w:p>
    <w:p w:rsidR="0013292E" w:rsidRPr="00183601" w:rsidRDefault="0013292E" w:rsidP="0013292E">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515320" cy="1053720"/>
            <wp:effectExtent l="0" t="0" r="0" b="0"/>
            <wp:docPr id="212" name="21L23.eps" descr="id:21474856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3" cstate="print"/>
                    <a:stretch>
                      <a:fillRect/>
                    </a:stretch>
                  </pic:blipFill>
                  <pic:spPr>
                    <a:xfrm>
                      <a:off x="0" y="0"/>
                      <a:ext cx="2515320" cy="1053720"/>
                    </a:xfrm>
                    <a:prstGeom prst="rect">
                      <a:avLst/>
                    </a:prstGeom>
                  </pic:spPr>
                </pic:pic>
              </a:graphicData>
            </a:graphic>
          </wp:inline>
        </w:drawing>
      </w:r>
    </w:p>
    <w:p w:rsidR="0013292E" w:rsidRPr="00183601" w:rsidRDefault="0013292E" w:rsidP="0013292E">
      <w:pPr>
        <w:tabs>
          <w:tab w:val="left" w:pos="1871"/>
          <w:tab w:val="left" w:pos="3407"/>
          <w:tab w:val="left" w:pos="4949"/>
          <w:tab w:val="left" w:pos="6599"/>
        </w:tabs>
        <w:rPr>
          <w:rFonts w:ascii="Times New Roman" w:eastAsia="宋体" w:hAnsi="宋体"/>
        </w:rPr>
      </w:pPr>
    </w:p>
    <w:p w:rsidR="0013292E" w:rsidRPr="003238D2" w:rsidRDefault="0013292E" w:rsidP="0013292E">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38</w:t>
      </w:r>
      <w:r w:rsidRPr="003238D2">
        <w:rPr>
          <w:rFonts w:ascii="Times New Roman" w:eastAsia="宋体" w:hAnsi="宋体"/>
          <w:sz w:val="40"/>
        </w:rPr>
        <w:t xml:space="preserve">　微生物的</w:t>
      </w:r>
    </w:p>
    <w:p w:rsidR="0013292E" w:rsidRPr="003238D2" w:rsidRDefault="0013292E" w:rsidP="0013292E">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培养技术及应用</w:t>
      </w:r>
    </w:p>
    <w:p w:rsidR="0013292E" w:rsidRPr="003238D2" w:rsidRDefault="0013292E" w:rsidP="0013292E">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13292E" w:rsidRPr="003238D2" w:rsidRDefault="0013292E" w:rsidP="0013292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根据培养基的物理性质</w:t>
      </w:r>
      <w:r w:rsidRPr="003238D2">
        <w:rPr>
          <w:rFonts w:ascii="Times New Roman" w:eastAsia="宋体" w:hAnsi="宋体"/>
          <w:sz w:val="24"/>
        </w:rPr>
        <w:t>,</w:t>
      </w:r>
      <w:r w:rsidRPr="003238D2">
        <w:rPr>
          <w:rFonts w:ascii="Times New Roman" w:eastAsia="仿宋" w:hAnsi="仿宋"/>
          <w:sz w:val="24"/>
        </w:rPr>
        <w:t>可分为液体培养基、半固体培养基和固体培养基</w:t>
      </w:r>
      <w:r w:rsidRPr="003238D2">
        <w:rPr>
          <w:rFonts w:ascii="Times New Roman" w:eastAsia="宋体" w:hAnsi="宋体"/>
          <w:sz w:val="24"/>
        </w:rPr>
        <w:t>,</w:t>
      </w:r>
      <w:r w:rsidRPr="003238D2">
        <w:rPr>
          <w:rFonts w:ascii="Times New Roman" w:eastAsia="仿宋" w:hAnsi="仿宋"/>
          <w:sz w:val="24"/>
        </w:rPr>
        <w:t>在液体培养基中加入不同量的凝固剂如琼脂可形成半固体或固体培养基</w:t>
      </w:r>
      <w:r w:rsidRPr="003238D2">
        <w:rPr>
          <w:rFonts w:ascii="Times New Roman" w:eastAsia="宋体" w:hAnsi="宋体"/>
          <w:sz w:val="24"/>
        </w:rPr>
        <w:t>;</w:t>
      </w:r>
      <w:r w:rsidRPr="003238D2">
        <w:rPr>
          <w:rFonts w:ascii="Times New Roman" w:eastAsia="仿宋" w:hAnsi="仿宋"/>
          <w:sz w:val="24"/>
        </w:rPr>
        <w:t>除水以外的无机物如</w:t>
      </w:r>
      <w:r w:rsidRPr="003238D2">
        <w:rPr>
          <w:rFonts w:ascii="Times New Roman" w:eastAsia="宋体" w:hAnsi="宋体"/>
          <w:sz w:val="24"/>
        </w:rPr>
        <w:t>NH</w:t>
      </w:r>
      <w:r w:rsidRPr="003238D2">
        <w:rPr>
          <w:rFonts w:ascii="Times New Roman" w:eastAsia="宋体" w:hAnsi="宋体"/>
          <w:sz w:val="24"/>
          <w:vertAlign w:val="subscript"/>
        </w:rPr>
        <w:t>4</w:t>
      </w:r>
      <w:r w:rsidRPr="003238D2">
        <w:rPr>
          <w:rFonts w:ascii="Times New Roman" w:eastAsia="宋体" w:hAnsi="宋体"/>
          <w:sz w:val="24"/>
        </w:rPr>
        <w:t>HCO</w:t>
      </w:r>
      <w:r w:rsidRPr="003238D2">
        <w:rPr>
          <w:rFonts w:ascii="Times New Roman" w:eastAsia="宋体" w:hAnsi="宋体"/>
          <w:sz w:val="24"/>
          <w:vertAlign w:val="subscript"/>
        </w:rPr>
        <w:t>3</w:t>
      </w:r>
      <w:r w:rsidRPr="003238D2">
        <w:rPr>
          <w:rFonts w:ascii="Times New Roman" w:eastAsia="宋体" w:hAnsi="宋体"/>
          <w:sz w:val="24"/>
        </w:rPr>
        <w:t>,</w:t>
      </w:r>
      <w:r w:rsidRPr="003238D2">
        <w:rPr>
          <w:rFonts w:ascii="Times New Roman" w:eastAsia="仿宋" w:hAnsi="仿宋"/>
          <w:sz w:val="24"/>
        </w:rPr>
        <w:t>既可以是碳源</w:t>
      </w:r>
      <w:r w:rsidRPr="003238D2">
        <w:rPr>
          <w:rFonts w:ascii="Times New Roman" w:eastAsia="宋体" w:hAnsi="宋体"/>
          <w:sz w:val="24"/>
        </w:rPr>
        <w:t>,</w:t>
      </w:r>
      <w:r w:rsidRPr="003238D2">
        <w:rPr>
          <w:rFonts w:ascii="Times New Roman" w:eastAsia="仿宋" w:hAnsi="仿宋"/>
          <w:sz w:val="24"/>
        </w:rPr>
        <w:t>也可以是氮源</w:t>
      </w:r>
      <w:r w:rsidRPr="003238D2">
        <w:rPr>
          <w:rFonts w:ascii="Times New Roman" w:eastAsia="宋体" w:hAnsi="宋体"/>
          <w:sz w:val="24"/>
        </w:rPr>
        <w:t>,</w:t>
      </w:r>
      <w:r w:rsidRPr="003238D2">
        <w:rPr>
          <w:rFonts w:ascii="Times New Roman" w:eastAsia="仿宋" w:hAnsi="仿宋"/>
          <w:sz w:val="24"/>
        </w:rPr>
        <w:t>不仅仅提供无机盐</w:t>
      </w:r>
      <w:r w:rsidRPr="003238D2">
        <w:rPr>
          <w:rFonts w:ascii="Times New Roman" w:eastAsia="宋体" w:hAnsi="宋体"/>
          <w:sz w:val="24"/>
        </w:rPr>
        <w:t>;</w:t>
      </w:r>
      <w:r w:rsidRPr="003238D2">
        <w:rPr>
          <w:rFonts w:ascii="Times New Roman" w:eastAsia="仿宋" w:hAnsi="仿宋"/>
          <w:sz w:val="24"/>
        </w:rPr>
        <w:t>无机氮源有时也能提供能量</w:t>
      </w:r>
      <w:r w:rsidRPr="003238D2">
        <w:rPr>
          <w:rFonts w:ascii="Times New Roman" w:eastAsia="宋体" w:hAnsi="宋体"/>
          <w:sz w:val="24"/>
        </w:rPr>
        <w:t>,</w:t>
      </w:r>
      <w:r w:rsidRPr="003238D2">
        <w:rPr>
          <w:rFonts w:ascii="Times New Roman" w:eastAsia="仿宋" w:hAnsi="仿宋"/>
          <w:sz w:val="24"/>
        </w:rPr>
        <w:t>如</w:t>
      </w:r>
      <w:r w:rsidRPr="003238D2">
        <w:rPr>
          <w:rFonts w:ascii="Times New Roman" w:eastAsia="宋体" w:hAnsi="宋体"/>
          <w:sz w:val="24"/>
        </w:rPr>
        <w:t>NH</w:t>
      </w:r>
      <w:r w:rsidRPr="003238D2">
        <w:rPr>
          <w:rFonts w:ascii="Times New Roman" w:eastAsia="宋体" w:hAnsi="宋体"/>
          <w:sz w:val="24"/>
          <w:vertAlign w:val="subscript"/>
        </w:rPr>
        <w:t>3</w:t>
      </w:r>
      <w:r w:rsidRPr="003238D2">
        <w:rPr>
          <w:rFonts w:ascii="Times New Roman" w:eastAsia="仿宋" w:hAnsi="仿宋"/>
          <w:sz w:val="24"/>
        </w:rPr>
        <w:t>可以为硝化细菌提供能量。</w:t>
      </w:r>
    </w:p>
    <w:p w:rsidR="0013292E" w:rsidRPr="003238D2" w:rsidRDefault="0013292E" w:rsidP="0013292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倒平板时需在酒精灯火焰旁进行</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溶化牛肉膏时</w:t>
      </w:r>
      <w:r w:rsidRPr="003238D2">
        <w:rPr>
          <w:rFonts w:ascii="Times New Roman" w:eastAsia="宋体" w:hAnsi="宋体"/>
          <w:sz w:val="24"/>
        </w:rPr>
        <w:t>,</w:t>
      </w:r>
      <w:r w:rsidRPr="003238D2">
        <w:rPr>
          <w:rFonts w:ascii="Times New Roman" w:eastAsia="仿宋" w:hAnsi="仿宋"/>
          <w:sz w:val="24"/>
        </w:rPr>
        <w:t>称好的牛肉膏连同称量纸一同放入烧杯</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平板划线法接种时</w:t>
      </w:r>
      <w:r w:rsidRPr="003238D2">
        <w:rPr>
          <w:rFonts w:ascii="Times New Roman" w:eastAsia="宋体" w:hAnsi="宋体"/>
          <w:sz w:val="24"/>
        </w:rPr>
        <w:t>,</w:t>
      </w:r>
      <w:r w:rsidRPr="003238D2">
        <w:rPr>
          <w:rFonts w:ascii="Times New Roman" w:eastAsia="仿宋" w:hAnsi="仿宋"/>
          <w:sz w:val="24"/>
        </w:rPr>
        <w:t>每次划线操作之前都需对接种环进行灭菌</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制备牛肉膏蛋白胨培养基时</w:t>
      </w:r>
      <w:r w:rsidRPr="003238D2">
        <w:rPr>
          <w:rFonts w:ascii="Times New Roman" w:eastAsia="宋体" w:hAnsi="宋体"/>
          <w:sz w:val="24"/>
        </w:rPr>
        <w:t>,</w:t>
      </w:r>
      <w:r w:rsidRPr="003238D2">
        <w:rPr>
          <w:rFonts w:ascii="Times New Roman" w:eastAsia="仿宋" w:hAnsi="仿宋"/>
          <w:sz w:val="24"/>
        </w:rPr>
        <w:t>灭菌前向牛肉膏蛋白胨溶液中加</w:t>
      </w:r>
      <w:r w:rsidRPr="003238D2">
        <w:rPr>
          <w:rFonts w:ascii="Times New Roman" w:eastAsia="宋体" w:hAnsi="宋体"/>
          <w:sz w:val="24"/>
        </w:rPr>
        <w:t>2%</w:t>
      </w:r>
      <w:r w:rsidRPr="003238D2">
        <w:rPr>
          <w:rFonts w:ascii="Times New Roman" w:eastAsia="仿宋" w:hAnsi="仿宋"/>
          <w:sz w:val="24"/>
        </w:rPr>
        <w:t>琼脂</w:t>
      </w:r>
      <w:r w:rsidRPr="003238D2">
        <w:rPr>
          <w:rFonts w:ascii="Times New Roman" w:eastAsia="宋体" w:hAnsi="宋体"/>
          <w:sz w:val="24"/>
        </w:rPr>
        <w:t>,</w:t>
      </w:r>
      <w:r w:rsidRPr="003238D2">
        <w:rPr>
          <w:rFonts w:ascii="Times New Roman" w:eastAsia="仿宋" w:hAnsi="仿宋"/>
          <w:sz w:val="24"/>
        </w:rPr>
        <w:t>加热并使其溶解</w:t>
      </w:r>
      <w:r w:rsidRPr="003238D2">
        <w:rPr>
          <w:rFonts w:ascii="Times New Roman" w:eastAsia="宋体" w:hAnsi="宋体"/>
          <w:sz w:val="24"/>
        </w:rPr>
        <w:t>,D</w:t>
      </w:r>
      <w:r w:rsidRPr="003238D2">
        <w:rPr>
          <w:rFonts w:ascii="Times New Roman" w:eastAsia="仿宋" w:hAnsi="仿宋"/>
          <w:sz w:val="24"/>
        </w:rPr>
        <w:t>项错误。</w:t>
      </w:r>
    </w:p>
    <w:p w:rsidR="0013292E" w:rsidRPr="003238D2" w:rsidRDefault="0013292E" w:rsidP="0013292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在培养基的配制过程中</w:t>
      </w:r>
      <w:r w:rsidRPr="003238D2">
        <w:rPr>
          <w:rFonts w:ascii="Times New Roman" w:eastAsia="宋体" w:hAnsi="宋体"/>
          <w:sz w:val="24"/>
        </w:rPr>
        <w:t>,</w:t>
      </w:r>
      <w:r w:rsidRPr="003238D2">
        <w:rPr>
          <w:rFonts w:ascii="Times New Roman" w:eastAsia="仿宋" w:hAnsi="仿宋"/>
          <w:sz w:val="24"/>
        </w:rPr>
        <w:t>根据微生物的生长需要</w:t>
      </w:r>
      <w:r w:rsidRPr="003238D2">
        <w:rPr>
          <w:rFonts w:ascii="Times New Roman" w:eastAsia="宋体" w:hAnsi="宋体"/>
          <w:sz w:val="24"/>
        </w:rPr>
        <w:t>,</w:t>
      </w:r>
      <w:r w:rsidRPr="003238D2">
        <w:rPr>
          <w:rFonts w:ascii="Times New Roman" w:eastAsia="仿宋" w:hAnsi="仿宋"/>
          <w:sz w:val="24"/>
        </w:rPr>
        <w:t>称量不同的营养物质</w:t>
      </w:r>
      <w:r w:rsidRPr="003238D2">
        <w:rPr>
          <w:rFonts w:ascii="Times New Roman" w:eastAsia="宋体" w:hAnsi="宋体"/>
          <w:sz w:val="24"/>
        </w:rPr>
        <w:t>,</w:t>
      </w:r>
      <w:r w:rsidRPr="003238D2">
        <w:rPr>
          <w:rFonts w:ascii="Times New Roman" w:eastAsia="仿宋" w:hAnsi="仿宋"/>
          <w:sz w:val="24"/>
        </w:rPr>
        <w:t>然后溶化、调整</w:t>
      </w:r>
      <w:r w:rsidRPr="003238D2">
        <w:rPr>
          <w:rFonts w:ascii="Times New Roman" w:eastAsia="宋体" w:hAnsi="宋体"/>
          <w:sz w:val="24"/>
        </w:rPr>
        <w:t>pH</w:t>
      </w:r>
      <w:r w:rsidRPr="003238D2">
        <w:rPr>
          <w:rFonts w:ascii="Times New Roman" w:eastAsia="仿宋" w:hAnsi="仿宋"/>
          <w:sz w:val="24"/>
        </w:rPr>
        <w:t>、培养基的分装、加棉塞、包扎等</w:t>
      </w:r>
      <w:r w:rsidRPr="003238D2">
        <w:rPr>
          <w:rFonts w:ascii="Times New Roman" w:eastAsia="宋体" w:hAnsi="宋体"/>
          <w:sz w:val="24"/>
        </w:rPr>
        <w:t>,</w:t>
      </w:r>
      <w:r w:rsidRPr="003238D2">
        <w:rPr>
          <w:rFonts w:ascii="Times New Roman" w:eastAsia="仿宋" w:hAnsi="仿宋"/>
          <w:sz w:val="24"/>
        </w:rPr>
        <w:t>所以正确的顺序是</w:t>
      </w:r>
      <w:r w:rsidRPr="003238D2">
        <w:rPr>
          <w:rFonts w:ascii="宋体" w:eastAsia="宋体" w:hAnsi="宋体" w:cs="宋体" w:hint="eastAsia"/>
          <w:sz w:val="24"/>
        </w:rPr>
        <w:t>⑥①②⑤③④</w:t>
      </w:r>
      <w:r w:rsidRPr="003238D2">
        <w:rPr>
          <w:rFonts w:ascii="Times New Roman" w:eastAsia="仿宋" w:hAnsi="仿宋"/>
          <w:sz w:val="24"/>
        </w:rPr>
        <w:t>。</w:t>
      </w:r>
    </w:p>
    <w:p w:rsidR="0013292E" w:rsidRPr="003238D2" w:rsidRDefault="0013292E" w:rsidP="0013292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饮用水中含有微生物较少</w:t>
      </w:r>
      <w:r w:rsidRPr="003238D2">
        <w:rPr>
          <w:rFonts w:ascii="Times New Roman" w:eastAsia="宋体" w:hAnsi="宋体"/>
          <w:sz w:val="24"/>
        </w:rPr>
        <w:t>,</w:t>
      </w:r>
      <w:r w:rsidRPr="003238D2">
        <w:rPr>
          <w:rFonts w:ascii="Times New Roman" w:eastAsia="仿宋" w:hAnsi="仿宋"/>
          <w:sz w:val="24"/>
        </w:rPr>
        <w:t>不一定含有产漆酶的菌株</w:t>
      </w:r>
      <w:r w:rsidRPr="003238D2">
        <w:rPr>
          <w:rFonts w:ascii="Times New Roman" w:eastAsia="宋体" w:hAnsi="宋体"/>
          <w:sz w:val="24"/>
        </w:rPr>
        <w:t>,</w:t>
      </w:r>
      <w:r w:rsidRPr="003238D2">
        <w:rPr>
          <w:rFonts w:ascii="Times New Roman" w:eastAsia="仿宋" w:hAnsi="仿宋"/>
          <w:sz w:val="24"/>
        </w:rPr>
        <w:t>分离产漆酶菌株的取样应该到对应富含木质素的环境中</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选择培养基中加入漆酶的底物作为唯一碳源</w:t>
      </w:r>
      <w:r w:rsidRPr="003238D2">
        <w:rPr>
          <w:rFonts w:ascii="Times New Roman" w:eastAsia="宋体" w:hAnsi="宋体"/>
          <w:sz w:val="24"/>
        </w:rPr>
        <w:t>,</w:t>
      </w:r>
      <w:r w:rsidRPr="003238D2">
        <w:rPr>
          <w:rFonts w:ascii="Times New Roman" w:eastAsia="仿宋" w:hAnsi="仿宋"/>
          <w:sz w:val="24"/>
        </w:rPr>
        <w:t>只有能够产生漆酶的菌株才能在该培养基上生长</w:t>
      </w:r>
      <w:r w:rsidRPr="003238D2">
        <w:rPr>
          <w:rFonts w:ascii="Times New Roman" w:eastAsia="宋体" w:hAnsi="宋体"/>
          <w:sz w:val="24"/>
        </w:rPr>
        <w:t>,</w:t>
      </w:r>
      <w:r w:rsidRPr="003238D2">
        <w:rPr>
          <w:rFonts w:ascii="Times New Roman" w:eastAsia="仿宋" w:hAnsi="仿宋"/>
          <w:sz w:val="24"/>
        </w:rPr>
        <w:t>其他微生物因缺少碳源不能生长</w:t>
      </w:r>
      <w:r w:rsidRPr="003238D2">
        <w:rPr>
          <w:rFonts w:ascii="Times New Roman" w:eastAsia="宋体" w:hAnsi="宋体"/>
          <w:sz w:val="24"/>
        </w:rPr>
        <w:t>,</w:t>
      </w:r>
      <w:r w:rsidRPr="003238D2">
        <w:rPr>
          <w:rFonts w:ascii="Times New Roman" w:eastAsia="仿宋" w:hAnsi="仿宋"/>
          <w:sz w:val="24"/>
        </w:rPr>
        <w:t>培养后可通过菌落特征挑出产漆酶的菌落</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在涂布平板上长出的菌落可以通过平板划线法或稀释涂布平板法进一步纯化</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斜面培养基能增大接种面积</w:t>
      </w:r>
      <w:r w:rsidRPr="003238D2">
        <w:rPr>
          <w:rFonts w:ascii="Times New Roman" w:eastAsia="宋体" w:hAnsi="宋体"/>
          <w:sz w:val="24"/>
        </w:rPr>
        <w:t>,</w:t>
      </w:r>
      <w:r w:rsidRPr="003238D2">
        <w:rPr>
          <w:rFonts w:ascii="Times New Roman" w:eastAsia="仿宋" w:hAnsi="仿宋"/>
          <w:sz w:val="24"/>
        </w:rPr>
        <w:t>可在低温下保存菌株</w:t>
      </w:r>
      <w:r w:rsidRPr="003238D2">
        <w:rPr>
          <w:rFonts w:ascii="Times New Roman" w:eastAsia="宋体" w:hAnsi="宋体"/>
          <w:sz w:val="24"/>
        </w:rPr>
        <w:t>,</w:t>
      </w:r>
      <w:r w:rsidRPr="003238D2">
        <w:rPr>
          <w:rFonts w:ascii="Times New Roman" w:eastAsia="仿宋" w:hAnsi="仿宋"/>
          <w:sz w:val="24"/>
        </w:rPr>
        <w:t>但不能长期保存</w:t>
      </w:r>
      <w:r w:rsidRPr="003238D2">
        <w:rPr>
          <w:rFonts w:ascii="Times New Roman" w:eastAsia="宋体" w:hAnsi="宋体"/>
          <w:sz w:val="24"/>
        </w:rPr>
        <w:t>,D</w:t>
      </w:r>
      <w:r w:rsidRPr="003238D2">
        <w:rPr>
          <w:rFonts w:ascii="Times New Roman" w:eastAsia="仿宋" w:hAnsi="仿宋"/>
          <w:sz w:val="24"/>
        </w:rPr>
        <w:t>项错误。</w:t>
      </w:r>
    </w:p>
    <w:p w:rsidR="0013292E" w:rsidRPr="003238D2" w:rsidRDefault="0013292E" w:rsidP="0013292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利用血球计数板在显微镜下直接计数是一种常用的细胞计数法</w:t>
      </w:r>
      <w:r w:rsidRPr="003238D2">
        <w:rPr>
          <w:rFonts w:ascii="Times New Roman" w:eastAsia="宋体" w:hAnsi="宋体"/>
          <w:sz w:val="24"/>
        </w:rPr>
        <w:t>,</w:t>
      </w:r>
      <w:r w:rsidRPr="003238D2">
        <w:rPr>
          <w:rFonts w:ascii="Times New Roman" w:eastAsia="仿宋" w:hAnsi="仿宋"/>
          <w:sz w:val="24"/>
        </w:rPr>
        <w:t>这种方法可以直接测定样品中全部的细胞数目</w:t>
      </w:r>
      <w:r w:rsidRPr="003238D2">
        <w:rPr>
          <w:rFonts w:ascii="Times New Roman" w:eastAsia="宋体" w:hAnsi="宋体"/>
          <w:sz w:val="24"/>
        </w:rPr>
        <w:t>,</w:t>
      </w:r>
      <w:r w:rsidRPr="003238D2">
        <w:rPr>
          <w:rFonts w:ascii="Times New Roman" w:eastAsia="仿宋" w:hAnsi="仿宋"/>
          <w:sz w:val="24"/>
        </w:rPr>
        <w:t>因此可用来确定接种时菌液的最佳稀释倍数</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制备牛肉膏蛋白胨固体培养基时</w:t>
      </w:r>
      <w:r w:rsidRPr="003238D2">
        <w:rPr>
          <w:rFonts w:ascii="Times New Roman" w:eastAsia="宋体" w:hAnsi="宋体"/>
          <w:sz w:val="24"/>
        </w:rPr>
        <w:t>,</w:t>
      </w:r>
      <w:r w:rsidRPr="003238D2">
        <w:rPr>
          <w:rFonts w:ascii="Times New Roman" w:eastAsia="仿宋" w:hAnsi="仿宋"/>
          <w:sz w:val="24"/>
        </w:rPr>
        <w:t>需在灭菌操作后进行倒平板</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由菌落分布情况可知</w:t>
      </w:r>
      <w:r w:rsidRPr="003238D2">
        <w:rPr>
          <w:rFonts w:ascii="Times New Roman" w:eastAsia="宋体" w:hAnsi="宋体"/>
          <w:sz w:val="24"/>
        </w:rPr>
        <w:t>,</w:t>
      </w:r>
      <w:r w:rsidRPr="003238D2">
        <w:rPr>
          <w:rFonts w:ascii="Times New Roman" w:eastAsia="仿宋" w:hAnsi="仿宋"/>
          <w:sz w:val="24"/>
        </w:rPr>
        <w:t>在该固体培养基上接种的方法是稀释涂布平板法</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挑取单菌落后接种到液体培养基中培养</w:t>
      </w:r>
      <w:r w:rsidRPr="003238D2">
        <w:rPr>
          <w:rFonts w:ascii="Times New Roman" w:eastAsia="宋体" w:hAnsi="宋体"/>
          <w:sz w:val="24"/>
        </w:rPr>
        <w:t>,</w:t>
      </w:r>
      <w:r w:rsidRPr="003238D2">
        <w:rPr>
          <w:rFonts w:ascii="Times New Roman" w:eastAsia="仿宋" w:hAnsi="仿宋"/>
          <w:sz w:val="24"/>
        </w:rPr>
        <w:t>目的是增大菌株的数量</w:t>
      </w:r>
      <w:r w:rsidRPr="003238D2">
        <w:rPr>
          <w:rFonts w:ascii="Times New Roman" w:eastAsia="宋体" w:hAnsi="宋体"/>
          <w:sz w:val="24"/>
        </w:rPr>
        <w:t>(</w:t>
      </w:r>
      <w:r w:rsidRPr="003238D2">
        <w:rPr>
          <w:rFonts w:ascii="Times New Roman" w:eastAsia="仿宋" w:hAnsi="仿宋"/>
          <w:sz w:val="24"/>
        </w:rPr>
        <w:t>扩大培养</w:t>
      </w:r>
      <w:r w:rsidRPr="003238D2">
        <w:rPr>
          <w:rFonts w:ascii="Times New Roman" w:eastAsia="宋体" w:hAnsi="宋体"/>
          <w:sz w:val="24"/>
        </w:rPr>
        <w:t>),D</w:t>
      </w:r>
      <w:r w:rsidRPr="003238D2">
        <w:rPr>
          <w:rFonts w:ascii="Times New Roman" w:eastAsia="仿宋" w:hAnsi="仿宋"/>
          <w:sz w:val="24"/>
        </w:rPr>
        <w:t>项错误。</w:t>
      </w:r>
    </w:p>
    <w:p w:rsidR="0013292E" w:rsidRPr="003238D2" w:rsidRDefault="0013292E" w:rsidP="0013292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对实验操作的空间、操作者的衣着和手需要进行消毒处理</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倒完平板后立即盖上培养皿</w:t>
      </w:r>
      <w:r w:rsidRPr="003238D2">
        <w:rPr>
          <w:rFonts w:ascii="Times New Roman" w:eastAsia="宋体" w:hAnsi="宋体"/>
          <w:sz w:val="24"/>
        </w:rPr>
        <w:t>,</w:t>
      </w:r>
      <w:r w:rsidRPr="003238D2">
        <w:rPr>
          <w:rFonts w:ascii="Times New Roman" w:eastAsia="仿宋" w:hAnsi="仿宋"/>
          <w:sz w:val="24"/>
        </w:rPr>
        <w:t>冷却后将平板倒过来放置</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步骤</w:t>
      </w:r>
      <w:r w:rsidRPr="003238D2">
        <w:rPr>
          <w:rFonts w:ascii="宋体" w:eastAsia="宋体" w:hAnsi="宋体" w:cs="宋体" w:hint="eastAsia"/>
          <w:sz w:val="24"/>
        </w:rPr>
        <w:t>②</w:t>
      </w:r>
      <w:r w:rsidRPr="003238D2">
        <w:rPr>
          <w:rFonts w:ascii="Times New Roman" w:eastAsia="仿宋" w:hAnsi="仿宋"/>
          <w:sz w:val="24"/>
        </w:rPr>
        <w:t>多个方向划线</w:t>
      </w:r>
      <w:r w:rsidRPr="003238D2">
        <w:rPr>
          <w:rFonts w:ascii="Times New Roman" w:eastAsia="宋体" w:hAnsi="宋体"/>
          <w:sz w:val="24"/>
        </w:rPr>
        <w:t>,</w:t>
      </w:r>
      <w:r w:rsidRPr="003238D2">
        <w:rPr>
          <w:rFonts w:ascii="Times New Roman" w:eastAsia="仿宋" w:hAnsi="仿宋"/>
          <w:sz w:val="24"/>
        </w:rPr>
        <w:t>使接种物逐渐稀释</w:t>
      </w:r>
      <w:r w:rsidRPr="003238D2">
        <w:rPr>
          <w:rFonts w:ascii="Times New Roman" w:eastAsia="宋体" w:hAnsi="宋体"/>
          <w:sz w:val="24"/>
        </w:rPr>
        <w:t>,</w:t>
      </w:r>
      <w:r w:rsidRPr="003238D2">
        <w:rPr>
          <w:rFonts w:ascii="Times New Roman" w:eastAsia="仿宋" w:hAnsi="仿宋"/>
          <w:sz w:val="24"/>
        </w:rPr>
        <w:t>培养后出现单个菌落</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图中操作结束后需在培养皿皿底标注菌种及接种日期等信息</w:t>
      </w:r>
      <w:r w:rsidRPr="003238D2">
        <w:rPr>
          <w:rFonts w:ascii="Times New Roman" w:eastAsia="宋体" w:hAnsi="宋体"/>
          <w:sz w:val="24"/>
        </w:rPr>
        <w:t>,</w:t>
      </w:r>
      <w:r w:rsidRPr="003238D2">
        <w:rPr>
          <w:rFonts w:ascii="Times New Roman" w:eastAsia="仿宋" w:hAnsi="仿宋"/>
          <w:sz w:val="24"/>
        </w:rPr>
        <w:t>而不是在皿盖上做标注</w:t>
      </w:r>
      <w:r w:rsidRPr="003238D2">
        <w:rPr>
          <w:rFonts w:ascii="Times New Roman" w:eastAsia="宋体" w:hAnsi="宋体"/>
          <w:sz w:val="24"/>
        </w:rPr>
        <w:t>,D</w:t>
      </w:r>
      <w:r w:rsidRPr="003238D2">
        <w:rPr>
          <w:rFonts w:ascii="Times New Roman" w:eastAsia="仿宋" w:hAnsi="仿宋"/>
          <w:sz w:val="24"/>
        </w:rPr>
        <w:t>项错误。</w:t>
      </w:r>
    </w:p>
    <w:p w:rsidR="0013292E" w:rsidRPr="003238D2" w:rsidRDefault="0013292E" w:rsidP="0013292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土壤是微生物的天然培养基</w:t>
      </w:r>
      <w:r w:rsidRPr="003238D2">
        <w:rPr>
          <w:rFonts w:ascii="Times New Roman" w:eastAsia="宋体" w:hAnsi="宋体"/>
          <w:sz w:val="24"/>
        </w:rPr>
        <w:t>,</w:t>
      </w:r>
      <w:r w:rsidRPr="003238D2">
        <w:rPr>
          <w:rFonts w:ascii="Times New Roman" w:eastAsia="仿宋" w:hAnsi="仿宋"/>
          <w:sz w:val="24"/>
        </w:rPr>
        <w:t>土壤中各类微生物的数量不同</w:t>
      </w:r>
      <w:r w:rsidRPr="003238D2">
        <w:rPr>
          <w:rFonts w:ascii="Times New Roman" w:eastAsia="宋体" w:hAnsi="宋体"/>
          <w:sz w:val="24"/>
        </w:rPr>
        <w:t>,</w:t>
      </w:r>
      <w:r w:rsidRPr="003238D2">
        <w:rPr>
          <w:rFonts w:ascii="Times New Roman" w:eastAsia="仿宋" w:hAnsi="仿宋"/>
          <w:sz w:val="24"/>
        </w:rPr>
        <w:t>获得不同类型的微生物要按不同的稀释倍数进行分离</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土壤中细菌总量高于土壤中能分解尿素的细菌的数量</w:t>
      </w:r>
      <w:r w:rsidRPr="003238D2">
        <w:rPr>
          <w:rFonts w:ascii="Times New Roman" w:eastAsia="宋体" w:hAnsi="宋体"/>
          <w:sz w:val="24"/>
        </w:rPr>
        <w:t>,</w:t>
      </w:r>
      <w:r w:rsidRPr="003238D2">
        <w:rPr>
          <w:rFonts w:ascii="Times New Roman" w:eastAsia="仿宋" w:hAnsi="仿宋"/>
          <w:sz w:val="24"/>
        </w:rPr>
        <w:t>所以选用的稀释范围不同</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采用稀释涂布平板法进行计数时</w:t>
      </w:r>
      <w:r w:rsidRPr="003238D2">
        <w:rPr>
          <w:rFonts w:ascii="Times New Roman" w:eastAsia="宋体" w:hAnsi="宋体"/>
          <w:sz w:val="24"/>
        </w:rPr>
        <w:t>,</w:t>
      </w:r>
      <w:r w:rsidRPr="003238D2">
        <w:rPr>
          <w:rFonts w:ascii="Times New Roman" w:eastAsia="仿宋" w:hAnsi="仿宋"/>
          <w:sz w:val="24"/>
        </w:rPr>
        <w:t>得到了</w:t>
      </w:r>
      <w:r w:rsidRPr="003238D2">
        <w:rPr>
          <w:rFonts w:ascii="Times New Roman" w:eastAsia="宋体" w:hAnsi="宋体"/>
          <w:sz w:val="24"/>
        </w:rPr>
        <w:t>3</w:t>
      </w:r>
      <w:r w:rsidRPr="003238D2">
        <w:rPr>
          <w:rFonts w:ascii="Times New Roman" w:eastAsia="仿宋" w:hAnsi="仿宋"/>
          <w:sz w:val="24"/>
        </w:rPr>
        <w:t>个或</w:t>
      </w:r>
      <w:r w:rsidRPr="003238D2">
        <w:rPr>
          <w:rFonts w:ascii="Times New Roman" w:eastAsia="宋体" w:hAnsi="宋体"/>
          <w:sz w:val="24"/>
        </w:rPr>
        <w:t>3</w:t>
      </w:r>
      <w:r w:rsidRPr="003238D2">
        <w:rPr>
          <w:rFonts w:ascii="Times New Roman" w:eastAsia="仿宋" w:hAnsi="仿宋"/>
          <w:sz w:val="24"/>
        </w:rPr>
        <w:t>个以上菌落数目在</w:t>
      </w:r>
      <w:r w:rsidRPr="003238D2">
        <w:rPr>
          <w:rFonts w:ascii="Times New Roman" w:eastAsia="宋体" w:hAnsi="宋体"/>
          <w:sz w:val="24"/>
        </w:rPr>
        <w:t>30~300</w:t>
      </w:r>
      <w:r w:rsidRPr="003238D2">
        <w:rPr>
          <w:rFonts w:ascii="Times New Roman" w:eastAsia="仿宋" w:hAnsi="仿宋"/>
          <w:sz w:val="24"/>
        </w:rPr>
        <w:t>的平板</w:t>
      </w:r>
      <w:r w:rsidRPr="003238D2">
        <w:rPr>
          <w:rFonts w:ascii="Times New Roman" w:eastAsia="宋体" w:hAnsi="宋体"/>
          <w:sz w:val="24"/>
        </w:rPr>
        <w:t>,</w:t>
      </w:r>
      <w:r w:rsidRPr="003238D2">
        <w:rPr>
          <w:rFonts w:ascii="Times New Roman" w:eastAsia="仿宋" w:hAnsi="仿宋"/>
          <w:sz w:val="24"/>
        </w:rPr>
        <w:t>则说明稀释操作比较成功</w:t>
      </w:r>
      <w:r w:rsidRPr="003238D2">
        <w:rPr>
          <w:rFonts w:ascii="Times New Roman" w:eastAsia="宋体" w:hAnsi="宋体"/>
          <w:sz w:val="24"/>
        </w:rPr>
        <w:t>,</w:t>
      </w:r>
      <w:r w:rsidRPr="003238D2">
        <w:rPr>
          <w:rFonts w:ascii="Times New Roman" w:eastAsia="仿宋" w:hAnsi="仿宋"/>
          <w:sz w:val="24"/>
        </w:rPr>
        <w:t>并能够进行菌落的计数</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选择培养基的菌落数目明显小于牛肉膏蛋白胨培养基的菌落数目</w:t>
      </w:r>
      <w:r w:rsidRPr="003238D2">
        <w:rPr>
          <w:rFonts w:ascii="Times New Roman" w:eastAsia="宋体" w:hAnsi="宋体"/>
          <w:sz w:val="24"/>
        </w:rPr>
        <w:t>,</w:t>
      </w:r>
      <w:r w:rsidRPr="003238D2">
        <w:rPr>
          <w:rFonts w:ascii="Times New Roman" w:eastAsia="仿宋" w:hAnsi="仿宋"/>
          <w:sz w:val="24"/>
        </w:rPr>
        <w:t>说明选择培养基已筛选出一些细菌菌落</w:t>
      </w:r>
      <w:r w:rsidRPr="003238D2">
        <w:rPr>
          <w:rFonts w:ascii="Times New Roman" w:eastAsia="宋体" w:hAnsi="宋体"/>
          <w:sz w:val="24"/>
        </w:rPr>
        <w:t>,D</w:t>
      </w:r>
      <w:r w:rsidRPr="003238D2">
        <w:rPr>
          <w:rFonts w:ascii="Times New Roman" w:eastAsia="仿宋" w:hAnsi="仿宋"/>
          <w:sz w:val="24"/>
        </w:rPr>
        <w:t>项错误。</w:t>
      </w:r>
    </w:p>
    <w:p w:rsidR="0013292E" w:rsidRPr="003238D2" w:rsidRDefault="0013292E" w:rsidP="0013292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细菌　选择　特定种类的微生物　抑制或阻止　</w:t>
      </w:r>
      <w:r w:rsidRPr="003238D2">
        <w:rPr>
          <w:rFonts w:ascii="Times New Roman" w:eastAsia="宋体" w:hAnsi="宋体"/>
          <w:sz w:val="24"/>
        </w:rPr>
        <w:t>(2)</w:t>
      </w:r>
      <w:r w:rsidRPr="003238D2">
        <w:rPr>
          <w:rFonts w:ascii="Times New Roman" w:eastAsia="宋体" w:hAnsi="宋体"/>
          <w:sz w:val="24"/>
        </w:rPr>
        <w:t>碳源、无机盐　蛋白质、</w:t>
      </w:r>
      <w:r w:rsidRPr="003238D2">
        <w:rPr>
          <w:rFonts w:ascii="Times New Roman" w:eastAsia="宋体" w:hAnsi="宋体"/>
          <w:sz w:val="24"/>
        </w:rPr>
        <w:t>DNA</w:t>
      </w:r>
      <w:r w:rsidRPr="003238D2">
        <w:rPr>
          <w:rFonts w:ascii="Times New Roman" w:eastAsia="宋体" w:hAnsi="宋体"/>
          <w:sz w:val="24"/>
        </w:rPr>
        <w:t xml:space="preserve">　</w:t>
      </w:r>
      <w:r w:rsidRPr="003238D2">
        <w:rPr>
          <w:rFonts w:ascii="Times New Roman" w:eastAsia="宋体" w:hAnsi="宋体"/>
          <w:sz w:val="24"/>
        </w:rPr>
        <w:t>(3)</w:t>
      </w:r>
      <w:r w:rsidRPr="003238D2">
        <w:rPr>
          <w:rFonts w:ascii="Times New Roman" w:eastAsia="宋体" w:hAnsi="宋体"/>
          <w:sz w:val="24"/>
        </w:rPr>
        <w:t xml:space="preserve">碘液　</w:t>
      </w:r>
      <w:r w:rsidRPr="003238D2">
        <w:rPr>
          <w:rFonts w:ascii="Times New Roman" w:eastAsia="宋体" w:hAnsi="宋体"/>
          <w:sz w:val="24"/>
        </w:rPr>
        <w:t>(4)</w:t>
      </w:r>
      <w:r w:rsidRPr="003238D2">
        <w:rPr>
          <w:rFonts w:ascii="Times New Roman" w:eastAsia="宋体" w:hAnsi="宋体"/>
          <w:sz w:val="24"/>
        </w:rPr>
        <w:t>乙同学的结果中</w:t>
      </w:r>
      <w:r w:rsidRPr="003238D2">
        <w:rPr>
          <w:rFonts w:ascii="Times New Roman" w:eastAsia="宋体" w:hAnsi="宋体"/>
          <w:sz w:val="24"/>
        </w:rPr>
        <w:t>,</w:t>
      </w:r>
      <w:r w:rsidRPr="003238D2">
        <w:rPr>
          <w:rFonts w:ascii="Times New Roman" w:eastAsia="宋体" w:hAnsi="宋体"/>
          <w:sz w:val="24"/>
        </w:rPr>
        <w:t>第</w:t>
      </w:r>
      <w:r w:rsidRPr="003238D2">
        <w:rPr>
          <w:rFonts w:ascii="Times New Roman" w:eastAsia="宋体" w:hAnsi="宋体"/>
          <w:sz w:val="24"/>
        </w:rPr>
        <w:t>1</w:t>
      </w:r>
      <w:r w:rsidRPr="003238D2">
        <w:rPr>
          <w:rFonts w:ascii="Times New Roman" w:eastAsia="宋体" w:hAnsi="宋体"/>
          <w:sz w:val="24"/>
        </w:rPr>
        <w:t>个平板的计数与另</w:t>
      </w:r>
      <w:r w:rsidRPr="003238D2">
        <w:rPr>
          <w:rFonts w:ascii="Times New Roman" w:eastAsia="宋体" w:hAnsi="宋体"/>
          <w:sz w:val="24"/>
        </w:rPr>
        <w:t>2</w:t>
      </w:r>
      <w:r w:rsidRPr="003238D2">
        <w:rPr>
          <w:rFonts w:ascii="Times New Roman" w:eastAsia="宋体" w:hAnsi="宋体"/>
          <w:sz w:val="24"/>
        </w:rPr>
        <w:t>个相差悬殊</w:t>
      </w:r>
      <w:r w:rsidRPr="003238D2">
        <w:rPr>
          <w:rFonts w:ascii="Times New Roman" w:eastAsia="宋体" w:hAnsi="宋体"/>
          <w:sz w:val="24"/>
        </w:rPr>
        <w:t>,</w:t>
      </w:r>
      <w:r w:rsidRPr="003238D2">
        <w:rPr>
          <w:rFonts w:ascii="Times New Roman" w:eastAsia="宋体" w:hAnsi="宋体"/>
          <w:sz w:val="24"/>
        </w:rPr>
        <w:t>结果的重复性差</w:t>
      </w:r>
    </w:p>
    <w:p w:rsidR="0013292E" w:rsidRPr="003238D2" w:rsidRDefault="0013292E" w:rsidP="0013292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链霉素是常用的抗生素</w:t>
      </w:r>
      <w:r w:rsidRPr="003238D2">
        <w:rPr>
          <w:rFonts w:ascii="Times New Roman" w:eastAsia="宋体" w:hAnsi="宋体"/>
          <w:sz w:val="24"/>
        </w:rPr>
        <w:t>,</w:t>
      </w:r>
      <w:r w:rsidRPr="003238D2">
        <w:rPr>
          <w:rFonts w:ascii="Times New Roman" w:eastAsia="仿宋" w:hAnsi="仿宋"/>
          <w:sz w:val="24"/>
        </w:rPr>
        <w:t>能够抑制细菌生长</w:t>
      </w:r>
      <w:r w:rsidRPr="003238D2">
        <w:rPr>
          <w:rFonts w:ascii="Times New Roman" w:eastAsia="宋体" w:hAnsi="宋体"/>
          <w:sz w:val="24"/>
        </w:rPr>
        <w:t>,</w:t>
      </w:r>
      <w:r w:rsidRPr="003238D2">
        <w:rPr>
          <w:rFonts w:ascii="Times New Roman" w:eastAsia="仿宋" w:hAnsi="仿宋"/>
          <w:sz w:val="24"/>
        </w:rPr>
        <w:t>加入链霉素的培养基从功能上来说是选择培养基</w:t>
      </w:r>
      <w:r w:rsidRPr="003238D2">
        <w:rPr>
          <w:rFonts w:ascii="Times New Roman" w:eastAsia="宋体" w:hAnsi="宋体"/>
          <w:sz w:val="24"/>
        </w:rPr>
        <w:t>,</w:t>
      </w:r>
      <w:r w:rsidRPr="003238D2">
        <w:rPr>
          <w:rFonts w:ascii="Times New Roman" w:eastAsia="仿宋" w:hAnsi="仿宋"/>
          <w:sz w:val="24"/>
        </w:rPr>
        <w:t>选择培养基只允许特定种类的微生物生长</w:t>
      </w:r>
      <w:r w:rsidRPr="003238D2">
        <w:rPr>
          <w:rFonts w:ascii="Times New Roman" w:eastAsia="宋体" w:hAnsi="宋体"/>
          <w:sz w:val="24"/>
        </w:rPr>
        <w:t>,</w:t>
      </w:r>
      <w:r w:rsidRPr="003238D2">
        <w:rPr>
          <w:rFonts w:ascii="Times New Roman" w:eastAsia="仿宋" w:hAnsi="仿宋"/>
          <w:sz w:val="24"/>
        </w:rPr>
        <w:t>抑制或阻止其他种类微生物生长。</w:t>
      </w:r>
      <w:r w:rsidRPr="003238D2">
        <w:rPr>
          <w:rFonts w:ascii="Times New Roman" w:eastAsia="宋体" w:hAnsi="宋体"/>
          <w:sz w:val="24"/>
        </w:rPr>
        <w:t>(2)M</w:t>
      </w:r>
      <w:r w:rsidRPr="003238D2">
        <w:rPr>
          <w:rFonts w:ascii="Times New Roman" w:eastAsia="仿宋" w:hAnsi="仿宋"/>
          <w:sz w:val="24"/>
        </w:rPr>
        <w:t>培养基中的马铃薯浸出液为微生物生长提供了多种营养物质</w:t>
      </w:r>
      <w:r w:rsidRPr="003238D2">
        <w:rPr>
          <w:rFonts w:ascii="Times New Roman" w:eastAsia="宋体" w:hAnsi="宋体"/>
          <w:sz w:val="24"/>
        </w:rPr>
        <w:t>,</w:t>
      </w:r>
      <w:r w:rsidRPr="003238D2">
        <w:rPr>
          <w:rFonts w:ascii="Times New Roman" w:eastAsia="仿宋" w:hAnsi="仿宋"/>
          <w:sz w:val="24"/>
        </w:rPr>
        <w:t>营养物质类型除氮源外还有碳源、无机盐等。氮源进入细菌后</w:t>
      </w:r>
      <w:r w:rsidRPr="003238D2">
        <w:rPr>
          <w:rFonts w:ascii="Times New Roman" w:eastAsia="宋体" w:hAnsi="宋体"/>
          <w:sz w:val="24"/>
        </w:rPr>
        <w:t>,</w:t>
      </w:r>
      <w:r w:rsidRPr="003238D2">
        <w:rPr>
          <w:rFonts w:ascii="Times New Roman" w:eastAsia="仿宋" w:hAnsi="仿宋"/>
          <w:sz w:val="24"/>
        </w:rPr>
        <w:t>可参与合成蛋白质、</w:t>
      </w:r>
      <w:r w:rsidRPr="003238D2">
        <w:rPr>
          <w:rFonts w:ascii="Times New Roman" w:eastAsia="宋体" w:hAnsi="宋体"/>
          <w:sz w:val="24"/>
        </w:rPr>
        <w:t>DNA</w:t>
      </w:r>
      <w:r w:rsidRPr="003238D2">
        <w:rPr>
          <w:rFonts w:ascii="Times New Roman" w:eastAsia="仿宋" w:hAnsi="仿宋"/>
          <w:sz w:val="24"/>
        </w:rPr>
        <w:t>、</w:t>
      </w:r>
      <w:r w:rsidRPr="003238D2">
        <w:rPr>
          <w:rFonts w:ascii="Times New Roman" w:eastAsia="宋体" w:hAnsi="宋体"/>
          <w:sz w:val="24"/>
        </w:rPr>
        <w:t>RNA</w:t>
      </w:r>
      <w:r w:rsidRPr="003238D2">
        <w:rPr>
          <w:rFonts w:ascii="Times New Roman" w:eastAsia="仿宋" w:hAnsi="仿宋"/>
          <w:sz w:val="24"/>
        </w:rPr>
        <w:t>等生物大分子。</w:t>
      </w:r>
      <w:r w:rsidRPr="003238D2">
        <w:rPr>
          <w:rFonts w:ascii="Times New Roman" w:eastAsia="宋体" w:hAnsi="宋体"/>
          <w:sz w:val="24"/>
        </w:rPr>
        <w:t>(3)</w:t>
      </w:r>
      <w:r w:rsidRPr="003238D2">
        <w:rPr>
          <w:rFonts w:ascii="Times New Roman" w:eastAsia="仿宋" w:hAnsi="仿宋"/>
          <w:sz w:val="24"/>
        </w:rPr>
        <w:t>淀粉遇碘变蓝色</w:t>
      </w:r>
      <w:r w:rsidRPr="003238D2">
        <w:rPr>
          <w:rFonts w:ascii="Times New Roman" w:eastAsia="宋体" w:hAnsi="宋体"/>
          <w:sz w:val="24"/>
        </w:rPr>
        <w:t>,</w:t>
      </w:r>
      <w:r w:rsidRPr="003238D2">
        <w:rPr>
          <w:rFonts w:ascii="Times New Roman" w:eastAsia="仿宋" w:hAnsi="仿宋"/>
          <w:sz w:val="24"/>
        </w:rPr>
        <w:t>若在</w:t>
      </w:r>
      <w:r w:rsidRPr="003238D2">
        <w:rPr>
          <w:rFonts w:ascii="Times New Roman" w:eastAsia="宋体" w:hAnsi="宋体"/>
          <w:sz w:val="24"/>
        </w:rPr>
        <w:t>M</w:t>
      </w:r>
      <w:r w:rsidRPr="003238D2">
        <w:rPr>
          <w:rFonts w:ascii="Times New Roman" w:eastAsia="仿宋" w:hAnsi="仿宋"/>
          <w:sz w:val="24"/>
        </w:rPr>
        <w:t>培养基中用淀粉取代蔗糖</w:t>
      </w:r>
      <w:r w:rsidRPr="003238D2">
        <w:rPr>
          <w:rFonts w:ascii="Times New Roman" w:eastAsia="宋体" w:hAnsi="宋体"/>
          <w:sz w:val="24"/>
        </w:rPr>
        <w:t>,</w:t>
      </w:r>
      <w:r w:rsidRPr="003238D2">
        <w:rPr>
          <w:rFonts w:ascii="Times New Roman" w:eastAsia="仿宋" w:hAnsi="仿宋"/>
          <w:sz w:val="24"/>
        </w:rPr>
        <w:t>接种土壤滤液并培养</w:t>
      </w:r>
      <w:r w:rsidRPr="003238D2">
        <w:rPr>
          <w:rFonts w:ascii="Times New Roman" w:eastAsia="宋体" w:hAnsi="宋体"/>
          <w:sz w:val="24"/>
        </w:rPr>
        <w:t>,</w:t>
      </w:r>
      <w:r w:rsidRPr="003238D2">
        <w:rPr>
          <w:rFonts w:ascii="Times New Roman" w:eastAsia="仿宋" w:hAnsi="仿宋"/>
          <w:sz w:val="24"/>
        </w:rPr>
        <w:t>平板上长出菌落后可通过加入显色剂筛选出能产生淀粉酶的微生物</w:t>
      </w:r>
      <w:r w:rsidRPr="003238D2">
        <w:rPr>
          <w:rFonts w:ascii="Times New Roman" w:eastAsia="宋体" w:hAnsi="宋体"/>
          <w:sz w:val="24"/>
        </w:rPr>
        <w:t>,</w:t>
      </w:r>
      <w:r w:rsidRPr="003238D2">
        <w:rPr>
          <w:rFonts w:ascii="Times New Roman" w:eastAsia="仿宋" w:hAnsi="仿宋"/>
          <w:sz w:val="24"/>
        </w:rPr>
        <w:t>则加入的显色剂是碘液。</w:t>
      </w:r>
      <w:r w:rsidRPr="003238D2">
        <w:rPr>
          <w:rFonts w:ascii="Times New Roman" w:eastAsia="宋体" w:hAnsi="宋体"/>
          <w:sz w:val="24"/>
        </w:rPr>
        <w:t>(4)</w:t>
      </w:r>
      <w:r w:rsidRPr="003238D2">
        <w:rPr>
          <w:rFonts w:ascii="Times New Roman" w:eastAsia="仿宋" w:hAnsi="仿宋"/>
          <w:sz w:val="24"/>
        </w:rPr>
        <w:t>乙同学结果不合理</w:t>
      </w:r>
      <w:r w:rsidRPr="003238D2">
        <w:rPr>
          <w:rFonts w:ascii="Times New Roman" w:eastAsia="宋体" w:hAnsi="宋体"/>
          <w:sz w:val="24"/>
        </w:rPr>
        <w:t>,</w:t>
      </w:r>
      <w:r w:rsidRPr="003238D2">
        <w:rPr>
          <w:rFonts w:ascii="Times New Roman" w:eastAsia="仿宋" w:hAnsi="仿宋"/>
          <w:sz w:val="24"/>
        </w:rPr>
        <w:t>因为第</w:t>
      </w:r>
      <w:r w:rsidRPr="003238D2">
        <w:rPr>
          <w:rFonts w:ascii="Times New Roman" w:eastAsia="宋体" w:hAnsi="宋体"/>
          <w:sz w:val="24"/>
        </w:rPr>
        <w:t>1</w:t>
      </w:r>
      <w:r w:rsidRPr="003238D2">
        <w:rPr>
          <w:rFonts w:ascii="Times New Roman" w:eastAsia="仿宋" w:hAnsi="仿宋"/>
          <w:sz w:val="24"/>
        </w:rPr>
        <w:t>个计数结果与另</w:t>
      </w:r>
      <w:r w:rsidRPr="003238D2">
        <w:rPr>
          <w:rFonts w:ascii="Times New Roman" w:eastAsia="宋体" w:hAnsi="宋体"/>
          <w:sz w:val="24"/>
        </w:rPr>
        <w:t>2</w:t>
      </w:r>
      <w:r w:rsidRPr="003238D2">
        <w:rPr>
          <w:rFonts w:ascii="Times New Roman" w:eastAsia="仿宋" w:hAnsi="仿宋"/>
          <w:sz w:val="24"/>
        </w:rPr>
        <w:t>个相差太远</w:t>
      </w:r>
      <w:r w:rsidRPr="003238D2">
        <w:rPr>
          <w:rFonts w:ascii="Times New Roman" w:eastAsia="宋体" w:hAnsi="宋体"/>
          <w:sz w:val="24"/>
        </w:rPr>
        <w:t>,</w:t>
      </w:r>
      <w:r w:rsidRPr="003238D2">
        <w:rPr>
          <w:rFonts w:ascii="Times New Roman" w:eastAsia="仿宋" w:hAnsi="仿宋"/>
          <w:sz w:val="24"/>
        </w:rPr>
        <w:t>不能简单地用其平均数</w:t>
      </w:r>
      <w:r w:rsidRPr="003238D2">
        <w:rPr>
          <w:rFonts w:ascii="Times New Roman" w:eastAsia="宋体" w:hAnsi="宋体"/>
          <w:sz w:val="24"/>
        </w:rPr>
        <w:t>,</w:t>
      </w:r>
      <w:r w:rsidRPr="003238D2">
        <w:rPr>
          <w:rFonts w:ascii="Times New Roman" w:eastAsia="仿宋" w:hAnsi="仿宋"/>
          <w:sz w:val="24"/>
        </w:rPr>
        <w:t>结果的重复性差。</w:t>
      </w:r>
    </w:p>
    <w:p w:rsidR="0013292E" w:rsidRPr="003238D2" w:rsidRDefault="0013292E" w:rsidP="0013292E">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13292E" w:rsidRPr="003238D2" w:rsidRDefault="0013292E" w:rsidP="0013292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AD</w:t>
      </w:r>
      <w:r w:rsidRPr="003238D2">
        <w:rPr>
          <w:rFonts w:ascii="Times New Roman" w:eastAsia="宋体" w:hAnsi="宋体"/>
          <w:sz w:val="24"/>
        </w:rPr>
        <w:t xml:space="preserve">　</w:t>
      </w:r>
      <w:r w:rsidRPr="003238D2">
        <w:rPr>
          <w:rFonts w:ascii="Times New Roman" w:eastAsia="仿宋" w:hAnsi="仿宋"/>
          <w:sz w:val="24"/>
        </w:rPr>
        <w:t>平板上不含任何生长因子</w:t>
      </w:r>
      <w:r w:rsidRPr="003238D2">
        <w:rPr>
          <w:rFonts w:ascii="Times New Roman" w:eastAsia="宋体" w:hAnsi="宋体"/>
          <w:sz w:val="24"/>
        </w:rPr>
        <w:t>,</w:t>
      </w:r>
      <w:r w:rsidRPr="003238D2">
        <w:rPr>
          <w:rFonts w:ascii="Times New Roman" w:eastAsia="仿宋" w:hAnsi="仿宋"/>
          <w:sz w:val="24"/>
        </w:rPr>
        <w:t>若倒成平板后直接培养</w:t>
      </w:r>
      <w:r w:rsidRPr="003238D2">
        <w:rPr>
          <w:rFonts w:ascii="Times New Roman" w:eastAsia="宋体" w:hAnsi="宋体"/>
          <w:sz w:val="24"/>
        </w:rPr>
        <w:t>,</w:t>
      </w:r>
      <w:r w:rsidRPr="003238D2">
        <w:rPr>
          <w:rFonts w:ascii="Times New Roman" w:eastAsia="仿宋" w:hAnsi="仿宋"/>
          <w:sz w:val="24"/>
        </w:rPr>
        <w:t>出现菌落说明已被杂菌感染</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制备平板时</w:t>
      </w:r>
      <w:r w:rsidRPr="003238D2">
        <w:rPr>
          <w:rFonts w:ascii="Times New Roman" w:eastAsia="宋体" w:hAnsi="宋体"/>
          <w:sz w:val="24"/>
        </w:rPr>
        <w:t>,</w:t>
      </w:r>
      <w:r w:rsidRPr="003238D2">
        <w:rPr>
          <w:rFonts w:ascii="Times New Roman" w:eastAsia="仿宋" w:hAnsi="仿宋"/>
          <w:sz w:val="24"/>
        </w:rPr>
        <w:t>先灭菌再倒平板</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图中菌落生活在乙、丙区域之间</w:t>
      </w:r>
      <w:r w:rsidRPr="003238D2">
        <w:rPr>
          <w:rFonts w:ascii="Times New Roman" w:eastAsia="宋体" w:hAnsi="宋体"/>
          <w:sz w:val="24"/>
        </w:rPr>
        <w:t>,</w:t>
      </w:r>
      <w:r w:rsidRPr="003238D2">
        <w:rPr>
          <w:rFonts w:ascii="Times New Roman" w:eastAsia="仿宋" w:hAnsi="仿宋"/>
          <w:sz w:val="24"/>
        </w:rPr>
        <w:t>说明同时需要乙和丙</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不同菌种所需的生长因子不同</w:t>
      </w:r>
      <w:r w:rsidRPr="003238D2">
        <w:rPr>
          <w:rFonts w:ascii="Times New Roman" w:eastAsia="宋体" w:hAnsi="宋体"/>
          <w:sz w:val="24"/>
        </w:rPr>
        <w:t>,</w:t>
      </w:r>
      <w:r w:rsidRPr="003238D2">
        <w:rPr>
          <w:rFonts w:ascii="Times New Roman" w:eastAsia="仿宋" w:hAnsi="仿宋"/>
          <w:sz w:val="24"/>
        </w:rPr>
        <w:t>根据某些菌种需要特殊的生长因子的原理</w:t>
      </w:r>
      <w:r w:rsidRPr="003238D2">
        <w:rPr>
          <w:rFonts w:ascii="Times New Roman" w:eastAsia="宋体" w:hAnsi="宋体"/>
          <w:sz w:val="24"/>
        </w:rPr>
        <w:t>,</w:t>
      </w:r>
      <w:r w:rsidRPr="003238D2">
        <w:rPr>
          <w:rFonts w:ascii="Times New Roman" w:eastAsia="仿宋" w:hAnsi="仿宋"/>
          <w:sz w:val="24"/>
        </w:rPr>
        <w:t>可利用生长图形法筛选菌种</w:t>
      </w:r>
      <w:r w:rsidRPr="003238D2">
        <w:rPr>
          <w:rFonts w:ascii="Times New Roman" w:eastAsia="宋体" w:hAnsi="宋体"/>
          <w:sz w:val="24"/>
        </w:rPr>
        <w:t>,D</w:t>
      </w:r>
      <w:r w:rsidRPr="003238D2">
        <w:rPr>
          <w:rFonts w:ascii="Times New Roman" w:eastAsia="仿宋" w:hAnsi="仿宋"/>
          <w:sz w:val="24"/>
        </w:rPr>
        <w:t>项正确。</w:t>
      </w:r>
    </w:p>
    <w:p w:rsidR="0013292E" w:rsidRPr="003238D2" w:rsidRDefault="0013292E" w:rsidP="0013292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AD</w:t>
      </w:r>
      <w:r w:rsidRPr="003238D2">
        <w:rPr>
          <w:rFonts w:ascii="Times New Roman" w:eastAsia="宋体" w:hAnsi="宋体"/>
          <w:sz w:val="24"/>
        </w:rPr>
        <w:t xml:space="preserve">　</w:t>
      </w:r>
      <w:r w:rsidRPr="003238D2">
        <w:rPr>
          <w:rFonts w:ascii="Times New Roman" w:eastAsia="仿宋" w:hAnsi="仿宋"/>
          <w:sz w:val="24"/>
        </w:rPr>
        <w:t>研究细菌的种类和数量</w:t>
      </w:r>
      <w:r w:rsidRPr="003238D2">
        <w:rPr>
          <w:rFonts w:ascii="Times New Roman" w:eastAsia="宋体" w:hAnsi="宋体"/>
          <w:sz w:val="24"/>
        </w:rPr>
        <w:t>,</w:t>
      </w:r>
      <w:r w:rsidRPr="003238D2">
        <w:rPr>
          <w:rFonts w:ascii="Times New Roman" w:eastAsia="仿宋" w:hAnsi="仿宋"/>
          <w:sz w:val="24"/>
        </w:rPr>
        <w:t>需要采用稀释涂布平板法进行接种才能计数</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接种时需要将菌液接种在固体培养基上</w:t>
      </w:r>
      <w:r w:rsidRPr="003238D2">
        <w:rPr>
          <w:rFonts w:ascii="Times New Roman" w:eastAsia="宋体" w:hAnsi="宋体"/>
          <w:sz w:val="24"/>
        </w:rPr>
        <w:t>,</w:t>
      </w:r>
      <w:r w:rsidRPr="003238D2">
        <w:rPr>
          <w:rFonts w:ascii="Times New Roman" w:eastAsia="仿宋" w:hAnsi="仿宋"/>
          <w:sz w:val="24"/>
        </w:rPr>
        <w:t>培养时平板需要倒置</w:t>
      </w:r>
      <w:r w:rsidRPr="003238D2">
        <w:rPr>
          <w:rFonts w:ascii="Times New Roman" w:eastAsia="宋体" w:hAnsi="宋体"/>
          <w:sz w:val="24"/>
        </w:rPr>
        <w:t>,</w:t>
      </w:r>
      <w:r w:rsidRPr="003238D2">
        <w:rPr>
          <w:rFonts w:ascii="Times New Roman" w:eastAsia="仿宋" w:hAnsi="仿宋"/>
          <w:sz w:val="24"/>
        </w:rPr>
        <w:t>这样可以防止培养皿盖上凝结的水珠落入培养皿造成污染</w:t>
      </w:r>
      <w:r w:rsidRPr="003238D2">
        <w:rPr>
          <w:rFonts w:ascii="Times New Roman" w:eastAsia="宋体" w:hAnsi="宋体"/>
          <w:sz w:val="24"/>
        </w:rPr>
        <w:t>,</w:t>
      </w:r>
      <w:r w:rsidRPr="003238D2">
        <w:rPr>
          <w:rFonts w:ascii="Times New Roman" w:eastAsia="仿宋" w:hAnsi="仿宋"/>
          <w:sz w:val="24"/>
        </w:rPr>
        <w:t>还可防止培养基表面的水分挥发</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该实验是比较两种不同处理方式下西瓜上菌体的种类和数量</w:t>
      </w:r>
      <w:r w:rsidRPr="003238D2">
        <w:rPr>
          <w:rFonts w:ascii="Times New Roman" w:eastAsia="宋体" w:hAnsi="宋体"/>
          <w:sz w:val="24"/>
        </w:rPr>
        <w:t>,</w:t>
      </w:r>
      <w:r w:rsidRPr="003238D2">
        <w:rPr>
          <w:rFonts w:ascii="Times New Roman" w:eastAsia="仿宋" w:hAnsi="仿宋"/>
          <w:sz w:val="24"/>
        </w:rPr>
        <w:t>所以除需要设置盛有培养基的空白平板作对照外</w:t>
      </w:r>
      <w:r w:rsidRPr="003238D2">
        <w:rPr>
          <w:rFonts w:ascii="Times New Roman" w:eastAsia="宋体" w:hAnsi="宋体"/>
          <w:sz w:val="24"/>
        </w:rPr>
        <w:t>,</w:t>
      </w:r>
      <w:r w:rsidRPr="003238D2">
        <w:rPr>
          <w:rFonts w:ascii="Times New Roman" w:eastAsia="仿宋" w:hAnsi="仿宋"/>
          <w:sz w:val="24"/>
        </w:rPr>
        <w:t>还需要设置不盖保鲜膜同样条件下保存三天的西瓜表面的瓜瓤制备浸出液后接种的平板做对照</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不同菌体的菌落特征不同</w:t>
      </w:r>
      <w:r w:rsidRPr="003238D2">
        <w:rPr>
          <w:rFonts w:ascii="Times New Roman" w:eastAsia="宋体" w:hAnsi="宋体"/>
          <w:sz w:val="24"/>
        </w:rPr>
        <w:t>,</w:t>
      </w:r>
      <w:r w:rsidRPr="003238D2">
        <w:rPr>
          <w:rFonts w:ascii="Times New Roman" w:eastAsia="仿宋" w:hAnsi="仿宋"/>
          <w:sz w:val="24"/>
        </w:rPr>
        <w:t>所以可通过平板上菌落的特征初步判断细菌的种类</w:t>
      </w:r>
      <w:r w:rsidRPr="003238D2">
        <w:rPr>
          <w:rFonts w:ascii="Times New Roman" w:eastAsia="宋体" w:hAnsi="宋体"/>
          <w:sz w:val="24"/>
        </w:rPr>
        <w:t>,D</w:t>
      </w:r>
      <w:r w:rsidRPr="003238D2">
        <w:rPr>
          <w:rFonts w:ascii="Times New Roman" w:eastAsia="仿宋" w:hAnsi="仿宋"/>
          <w:sz w:val="24"/>
        </w:rPr>
        <w:t>项正确。</w:t>
      </w:r>
    </w:p>
    <w:p w:rsidR="0013292E" w:rsidRPr="003238D2" w:rsidRDefault="0013292E" w:rsidP="0013292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高压灭菌加热结束后</w:t>
      </w:r>
      <w:r w:rsidRPr="003238D2">
        <w:rPr>
          <w:rFonts w:ascii="Times New Roman" w:eastAsia="宋体" w:hAnsi="宋体"/>
          <w:sz w:val="24"/>
        </w:rPr>
        <w:t>,</w:t>
      </w:r>
      <w:r w:rsidRPr="003238D2">
        <w:rPr>
          <w:rFonts w:ascii="Times New Roman" w:eastAsia="仿宋" w:hAnsi="仿宋"/>
          <w:sz w:val="24"/>
        </w:rPr>
        <w:t>自然冷却至压力表指针回到零后再慢慢打开排气阀以排除余气</w:t>
      </w:r>
      <w:r w:rsidRPr="003238D2">
        <w:rPr>
          <w:rFonts w:ascii="Times New Roman" w:eastAsia="宋体" w:hAnsi="宋体"/>
          <w:sz w:val="24"/>
        </w:rPr>
        <w:t>,</w:t>
      </w:r>
      <w:r w:rsidRPr="003238D2">
        <w:rPr>
          <w:rFonts w:ascii="Times New Roman" w:eastAsia="仿宋" w:hAnsi="仿宋"/>
          <w:sz w:val="24"/>
        </w:rPr>
        <w:t>然后才能开盖取物</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倒平板时左手拿培养皿</w:t>
      </w:r>
      <w:r w:rsidRPr="003238D2">
        <w:rPr>
          <w:rFonts w:ascii="Times New Roman" w:eastAsia="宋体" w:hAnsi="宋体"/>
          <w:sz w:val="24"/>
        </w:rPr>
        <w:t>,</w:t>
      </w:r>
      <w:r w:rsidRPr="003238D2">
        <w:rPr>
          <w:rFonts w:ascii="Times New Roman" w:eastAsia="仿宋" w:hAnsi="仿宋"/>
          <w:sz w:val="24"/>
        </w:rPr>
        <w:t>右手拿锥形瓶</w:t>
      </w:r>
      <w:r w:rsidRPr="003238D2">
        <w:rPr>
          <w:rFonts w:ascii="Times New Roman" w:eastAsia="宋体" w:hAnsi="宋体"/>
          <w:sz w:val="24"/>
        </w:rPr>
        <w:t>,</w:t>
      </w:r>
      <w:r w:rsidRPr="003238D2">
        <w:rPr>
          <w:rFonts w:ascii="Times New Roman" w:eastAsia="仿宋" w:hAnsi="仿宋"/>
          <w:sz w:val="24"/>
        </w:rPr>
        <w:t>左手将培养皿打开一条稍大于瓶口的缝隙</w:t>
      </w:r>
      <w:r w:rsidRPr="003238D2">
        <w:rPr>
          <w:rFonts w:ascii="Times New Roman" w:eastAsia="宋体" w:hAnsi="宋体"/>
          <w:sz w:val="24"/>
        </w:rPr>
        <w:t>,</w:t>
      </w:r>
      <w:r w:rsidRPr="003238D2">
        <w:rPr>
          <w:rFonts w:ascii="Times New Roman" w:eastAsia="仿宋" w:hAnsi="仿宋"/>
          <w:sz w:val="24"/>
        </w:rPr>
        <w:t>倒入培养基后立即盖上培养皿皿盖</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灼烧接种环之后</w:t>
      </w:r>
      <w:r w:rsidRPr="003238D2">
        <w:rPr>
          <w:rFonts w:ascii="Times New Roman" w:eastAsia="宋体" w:hAnsi="宋体"/>
          <w:sz w:val="24"/>
        </w:rPr>
        <w:t>,</w:t>
      </w:r>
      <w:r w:rsidRPr="003238D2">
        <w:rPr>
          <w:rFonts w:ascii="Times New Roman" w:eastAsia="仿宋" w:hAnsi="仿宋"/>
          <w:sz w:val="24"/>
        </w:rPr>
        <w:t>要冷却后才能伸入菌液</w:t>
      </w:r>
      <w:r w:rsidRPr="003238D2">
        <w:rPr>
          <w:rFonts w:ascii="Times New Roman" w:eastAsia="宋体" w:hAnsi="宋体"/>
          <w:sz w:val="24"/>
        </w:rPr>
        <w:t>,</w:t>
      </w:r>
      <w:r w:rsidRPr="003238D2">
        <w:rPr>
          <w:rFonts w:ascii="Times New Roman" w:eastAsia="仿宋" w:hAnsi="仿宋"/>
          <w:sz w:val="24"/>
        </w:rPr>
        <w:t>以免温度太高杀死菌种</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在微生物的培养中</w:t>
      </w:r>
      <w:r w:rsidRPr="003238D2">
        <w:rPr>
          <w:rFonts w:ascii="Times New Roman" w:eastAsia="宋体" w:hAnsi="宋体"/>
          <w:sz w:val="24"/>
        </w:rPr>
        <w:t>,</w:t>
      </w:r>
      <w:r w:rsidRPr="003238D2">
        <w:rPr>
          <w:rFonts w:ascii="Times New Roman" w:eastAsia="仿宋" w:hAnsi="仿宋"/>
          <w:sz w:val="24"/>
        </w:rPr>
        <w:t>一般将培养皿倒置</w:t>
      </w:r>
      <w:r w:rsidRPr="003238D2">
        <w:rPr>
          <w:rFonts w:ascii="Times New Roman" w:eastAsia="宋体" w:hAnsi="宋体"/>
          <w:sz w:val="24"/>
        </w:rPr>
        <w:t>,</w:t>
      </w:r>
      <w:r w:rsidRPr="003238D2">
        <w:rPr>
          <w:rFonts w:ascii="Times New Roman" w:eastAsia="仿宋" w:hAnsi="仿宋"/>
          <w:sz w:val="24"/>
        </w:rPr>
        <w:t>应在皿底上用记号笔做标记</w:t>
      </w:r>
      <w:r w:rsidRPr="003238D2">
        <w:rPr>
          <w:rFonts w:ascii="Times New Roman" w:eastAsia="宋体" w:hAnsi="宋体"/>
          <w:sz w:val="24"/>
        </w:rPr>
        <w:t>,D</w:t>
      </w:r>
      <w:r w:rsidRPr="003238D2">
        <w:rPr>
          <w:rFonts w:ascii="Times New Roman" w:eastAsia="仿宋" w:hAnsi="仿宋"/>
          <w:sz w:val="24"/>
        </w:rPr>
        <w:t>项正确。</w:t>
      </w:r>
    </w:p>
    <w:p w:rsidR="0013292E" w:rsidRPr="003238D2" w:rsidRDefault="0013292E" w:rsidP="0013292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培养基一般含有碳源、氮源、水、无机盐和生长因子等成分</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筛选淀粉分解菌时</w:t>
      </w:r>
      <w:r w:rsidRPr="003238D2">
        <w:rPr>
          <w:rFonts w:ascii="Times New Roman" w:eastAsia="宋体" w:hAnsi="宋体"/>
          <w:sz w:val="24"/>
        </w:rPr>
        <w:t>,</w:t>
      </w:r>
      <w:r w:rsidRPr="003238D2">
        <w:rPr>
          <w:rFonts w:ascii="Times New Roman" w:eastAsia="仿宋" w:hAnsi="仿宋"/>
          <w:sz w:val="24"/>
        </w:rPr>
        <w:t>需要对菌液进行一系列的梯度稀释</w:t>
      </w:r>
      <w:r w:rsidRPr="003238D2">
        <w:rPr>
          <w:rFonts w:ascii="Times New Roman" w:eastAsia="宋体" w:hAnsi="宋体"/>
          <w:sz w:val="24"/>
        </w:rPr>
        <w:t>,</w:t>
      </w:r>
      <w:r w:rsidRPr="003238D2">
        <w:rPr>
          <w:rFonts w:ascii="Times New Roman" w:eastAsia="仿宋" w:hAnsi="仿宋"/>
          <w:sz w:val="24"/>
        </w:rPr>
        <w:t>再将不同稀释度的菌液分别涂布到固体培养基上进行培养</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由题意可知</w:t>
      </w:r>
      <w:r w:rsidRPr="003238D2">
        <w:rPr>
          <w:rFonts w:ascii="Times New Roman" w:eastAsia="宋体" w:hAnsi="宋体"/>
          <w:sz w:val="24"/>
        </w:rPr>
        <w:t>,</w:t>
      </w:r>
      <w:r w:rsidRPr="003238D2">
        <w:rPr>
          <w:rFonts w:ascii="Times New Roman" w:eastAsia="仿宋" w:hAnsi="仿宋"/>
          <w:sz w:val="24"/>
        </w:rPr>
        <w:t>以上两种菌均会产生透明圈</w:t>
      </w:r>
      <w:r w:rsidRPr="003238D2">
        <w:rPr>
          <w:rFonts w:ascii="Times New Roman" w:eastAsia="宋体" w:hAnsi="宋体"/>
          <w:sz w:val="24"/>
        </w:rPr>
        <w:t>,</w:t>
      </w:r>
      <w:r w:rsidRPr="003238D2">
        <w:rPr>
          <w:rFonts w:ascii="Times New Roman" w:eastAsia="仿宋" w:hAnsi="仿宋"/>
          <w:sz w:val="24"/>
        </w:rPr>
        <w:t>说明两种菌均可以产生淀粉酶并分泌到细胞外分解淀粉</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淀粉分解菌的</w:t>
      </w:r>
      <w:r w:rsidRPr="003238D2">
        <w:rPr>
          <w:rFonts w:ascii="Times New Roman" w:eastAsia="宋体" w:hAnsi="宋体"/>
          <w:i/>
          <w:sz w:val="24"/>
        </w:rPr>
        <w:t>H/C</w:t>
      </w:r>
      <w:r w:rsidRPr="003238D2">
        <w:rPr>
          <w:rFonts w:ascii="Times New Roman" w:eastAsia="仿宋" w:hAnsi="仿宋"/>
          <w:sz w:val="24"/>
        </w:rPr>
        <w:t>越大</w:t>
      </w:r>
      <w:r w:rsidRPr="003238D2">
        <w:rPr>
          <w:rFonts w:ascii="Times New Roman" w:eastAsia="宋体" w:hAnsi="宋体"/>
          <w:sz w:val="24"/>
        </w:rPr>
        <w:t>,</w:t>
      </w:r>
      <w:r w:rsidRPr="003238D2">
        <w:rPr>
          <w:rFonts w:ascii="Times New Roman" w:eastAsia="仿宋" w:hAnsi="仿宋"/>
          <w:sz w:val="24"/>
        </w:rPr>
        <w:t>说明其产生的淀粉酶分解的淀粉相对越多</w:t>
      </w:r>
      <w:r w:rsidRPr="003238D2">
        <w:rPr>
          <w:rFonts w:ascii="Times New Roman" w:eastAsia="宋体" w:hAnsi="宋体"/>
          <w:sz w:val="24"/>
        </w:rPr>
        <w:t>,</w:t>
      </w:r>
      <w:r w:rsidRPr="003238D2">
        <w:rPr>
          <w:rFonts w:ascii="Times New Roman" w:eastAsia="仿宋" w:hAnsi="仿宋"/>
          <w:sz w:val="24"/>
        </w:rPr>
        <w:t>可说明该淀粉分解菌分解淀粉的能力越强</w:t>
      </w:r>
      <w:r w:rsidRPr="003238D2">
        <w:rPr>
          <w:rFonts w:ascii="Times New Roman" w:eastAsia="宋体" w:hAnsi="宋体"/>
          <w:sz w:val="24"/>
        </w:rPr>
        <w:t>,D</w:t>
      </w:r>
      <w:r w:rsidRPr="003238D2">
        <w:rPr>
          <w:rFonts w:ascii="Times New Roman" w:eastAsia="仿宋" w:hAnsi="仿宋"/>
          <w:sz w:val="24"/>
        </w:rPr>
        <w:t>项正确。</w:t>
      </w:r>
    </w:p>
    <w:p w:rsidR="0013292E" w:rsidRPr="003238D2" w:rsidRDefault="0013292E" w:rsidP="0013292E">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不能　培养基含蛋白胨</w:t>
      </w:r>
      <w:r w:rsidRPr="003238D2">
        <w:rPr>
          <w:rFonts w:ascii="Times New Roman" w:eastAsia="宋体" w:hAnsi="宋体"/>
          <w:sz w:val="24"/>
        </w:rPr>
        <w:t>,</w:t>
      </w:r>
      <w:r w:rsidRPr="003238D2">
        <w:rPr>
          <w:rFonts w:ascii="Times New Roman" w:eastAsia="宋体" w:hAnsi="宋体"/>
          <w:sz w:val="24"/>
        </w:rPr>
        <w:t>尿素不是唯一氮源</w:t>
      </w:r>
      <w:r w:rsidRPr="003238D2">
        <w:rPr>
          <w:rFonts w:ascii="Times New Roman" w:eastAsia="宋体" w:hAnsi="宋体"/>
          <w:sz w:val="24"/>
        </w:rPr>
        <w:t>,</w:t>
      </w:r>
      <w:r w:rsidRPr="003238D2">
        <w:rPr>
          <w:rFonts w:ascii="Times New Roman" w:eastAsia="宋体" w:hAnsi="宋体"/>
          <w:sz w:val="24"/>
        </w:rPr>
        <w:t xml:space="preserve">不能选择出只以尿素为氮源的微生物　</w:t>
      </w:r>
      <w:r w:rsidRPr="003238D2">
        <w:rPr>
          <w:rFonts w:ascii="Times New Roman" w:eastAsia="宋体" w:hAnsi="宋体"/>
          <w:sz w:val="24"/>
        </w:rPr>
        <w:t>(2)</w:t>
      </w:r>
      <w:r w:rsidRPr="003238D2">
        <w:rPr>
          <w:rFonts w:ascii="Times New Roman" w:eastAsia="宋体" w:hAnsi="宋体"/>
          <w:sz w:val="24"/>
        </w:rPr>
        <w:t xml:space="preserve">高压蒸汽灭菌　干热灭菌　培养皿盖上的水珠落入培养基　</w:t>
      </w:r>
      <w:r w:rsidRPr="003238D2">
        <w:rPr>
          <w:rFonts w:ascii="Times New Roman" w:eastAsia="宋体" w:hAnsi="宋体"/>
          <w:sz w:val="24"/>
        </w:rPr>
        <w:t>(3)(</w:t>
      </w:r>
      <w:r w:rsidRPr="003238D2">
        <w:rPr>
          <w:rFonts w:ascii="Times New Roman" w:eastAsia="宋体" w:hAnsi="宋体"/>
          <w:sz w:val="24"/>
        </w:rPr>
        <w:t>稀释</w:t>
      </w:r>
      <w:r w:rsidRPr="003238D2">
        <w:rPr>
          <w:rFonts w:ascii="Times New Roman" w:eastAsia="宋体" w:hAnsi="宋体"/>
          <w:sz w:val="24"/>
        </w:rPr>
        <w:t>)</w:t>
      </w:r>
      <w:r w:rsidRPr="003238D2">
        <w:rPr>
          <w:rFonts w:ascii="Times New Roman" w:eastAsia="宋体" w:hAnsi="宋体"/>
          <w:sz w:val="24"/>
        </w:rPr>
        <w:t xml:space="preserve">涂布平板　菌落数目　</w:t>
      </w:r>
      <w:r w:rsidRPr="003238D2">
        <w:rPr>
          <w:rFonts w:ascii="Times New Roman" w:eastAsia="宋体" w:hAnsi="宋体"/>
          <w:sz w:val="24"/>
        </w:rPr>
        <w:t>(4)</w:t>
      </w:r>
      <w:r w:rsidRPr="003238D2">
        <w:rPr>
          <w:rFonts w:ascii="Times New Roman" w:eastAsia="宋体" w:hAnsi="宋体"/>
          <w:sz w:val="24"/>
        </w:rPr>
        <w:t>将未接种的培养基在适宜温度下放置适宜的时间</w:t>
      </w:r>
      <w:r w:rsidRPr="003238D2">
        <w:rPr>
          <w:rFonts w:ascii="Times New Roman" w:eastAsia="宋体" w:hAnsi="宋体"/>
          <w:sz w:val="24"/>
        </w:rPr>
        <w:t>,</w:t>
      </w:r>
      <w:r w:rsidRPr="003238D2">
        <w:rPr>
          <w:rFonts w:ascii="Times New Roman" w:eastAsia="宋体" w:hAnsi="宋体"/>
          <w:sz w:val="24"/>
        </w:rPr>
        <w:t xml:space="preserve">观察培养基上是否有菌落产生　</w:t>
      </w:r>
      <w:r w:rsidRPr="003238D2">
        <w:rPr>
          <w:rFonts w:ascii="Times New Roman" w:eastAsia="宋体" w:hAnsi="宋体"/>
          <w:sz w:val="24"/>
        </w:rPr>
        <w:t>(5)2</w:t>
      </w:r>
      <w:r w:rsidRPr="003238D2">
        <w:rPr>
          <w:rFonts w:ascii="Times New Roman" w:eastAsia="宋体" w:hAnsi="Times New Roman" w:cs="Times New Roman"/>
          <w:sz w:val="24"/>
        </w:rPr>
        <w:t>.</w:t>
      </w:r>
      <w:r w:rsidRPr="003238D2">
        <w:rPr>
          <w:rFonts w:ascii="Times New Roman" w:eastAsia="宋体" w:hAnsi="宋体"/>
          <w:sz w:val="24"/>
        </w:rPr>
        <w:t>34</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9</w:t>
      </w:r>
      <w:r w:rsidRPr="003238D2">
        <w:rPr>
          <w:rFonts w:ascii="Times New Roman" w:eastAsia="宋体" w:hAnsi="宋体"/>
          <w:sz w:val="24"/>
        </w:rPr>
        <w:t xml:space="preserve">　</w:t>
      </w:r>
      <w:r w:rsidRPr="003238D2">
        <w:rPr>
          <w:rFonts w:ascii="Times New Roman" w:eastAsia="宋体" w:hAnsi="宋体"/>
          <w:sz w:val="24"/>
        </w:rPr>
        <w:t>(6)</w:t>
      </w:r>
      <w:r w:rsidRPr="003238D2">
        <w:rPr>
          <w:rFonts w:ascii="Times New Roman" w:eastAsia="宋体" w:hAnsi="宋体"/>
          <w:sz w:val="24"/>
        </w:rPr>
        <w:t>去除</w:t>
      </w:r>
      <w:r w:rsidRPr="003238D2">
        <w:rPr>
          <w:rFonts w:ascii="宋体" w:eastAsia="宋体" w:hAnsi="宋体" w:cs="宋体" w:hint="eastAsia"/>
          <w:sz w:val="24"/>
        </w:rPr>
        <w:t>③</w:t>
      </w:r>
      <w:r w:rsidRPr="003238D2">
        <w:rPr>
          <w:rFonts w:ascii="Times New Roman" w:eastAsia="宋体" w:hAnsi="宋体"/>
          <w:sz w:val="24"/>
        </w:rPr>
        <w:t>中的</w:t>
      </w:r>
      <w:r w:rsidRPr="003238D2">
        <w:rPr>
          <w:rFonts w:ascii="Times New Roman" w:eastAsia="宋体" w:hAnsi="宋体"/>
          <w:sz w:val="24"/>
        </w:rPr>
        <w:t>B</w:t>
      </w:r>
      <w:r w:rsidRPr="003238D2">
        <w:rPr>
          <w:rFonts w:ascii="Times New Roman" w:eastAsia="宋体" w:hAnsi="宋体"/>
          <w:sz w:val="24"/>
        </w:rPr>
        <w:t>细菌保留培养基</w:t>
      </w:r>
      <w:r w:rsidRPr="003238D2">
        <w:rPr>
          <w:rFonts w:ascii="Times New Roman" w:eastAsia="宋体" w:hAnsi="Times New Roman" w:cs="Times New Roman"/>
          <w:sz w:val="24"/>
        </w:rPr>
        <w:t>→</w:t>
      </w:r>
      <w:r w:rsidRPr="003238D2">
        <w:rPr>
          <w:rFonts w:ascii="Times New Roman" w:eastAsia="宋体" w:hAnsi="宋体"/>
          <w:sz w:val="24"/>
        </w:rPr>
        <w:t>再接种</w:t>
      </w:r>
      <w:r w:rsidRPr="003238D2">
        <w:rPr>
          <w:rFonts w:ascii="Times New Roman" w:eastAsia="宋体" w:hAnsi="宋体"/>
          <w:sz w:val="24"/>
        </w:rPr>
        <w:t>A</w:t>
      </w:r>
      <w:r w:rsidRPr="003238D2">
        <w:rPr>
          <w:rFonts w:ascii="Times New Roman" w:eastAsia="宋体" w:hAnsi="宋体"/>
          <w:sz w:val="24"/>
        </w:rPr>
        <w:t>细菌</w:t>
      </w:r>
      <w:r w:rsidRPr="003238D2">
        <w:rPr>
          <w:rFonts w:ascii="Times New Roman" w:eastAsia="宋体" w:hAnsi="Times New Roman" w:cs="Times New Roman"/>
          <w:sz w:val="24"/>
        </w:rPr>
        <w:t>→</w:t>
      </w:r>
      <w:r w:rsidRPr="003238D2">
        <w:rPr>
          <w:rFonts w:ascii="Times New Roman" w:eastAsia="宋体" w:hAnsi="宋体"/>
          <w:sz w:val="24"/>
        </w:rPr>
        <w:t>培养一段时间</w:t>
      </w:r>
      <w:r w:rsidRPr="003238D2">
        <w:rPr>
          <w:rFonts w:ascii="Times New Roman" w:eastAsia="宋体" w:hAnsi="Times New Roman" w:cs="Times New Roman"/>
          <w:sz w:val="24"/>
        </w:rPr>
        <w:t>→</w:t>
      </w:r>
      <w:r w:rsidRPr="003238D2">
        <w:rPr>
          <w:rFonts w:ascii="Times New Roman" w:eastAsia="宋体" w:hAnsi="宋体"/>
          <w:sz w:val="24"/>
        </w:rPr>
        <w:t>观察</w:t>
      </w:r>
      <w:r w:rsidRPr="003238D2">
        <w:rPr>
          <w:rFonts w:ascii="Times New Roman" w:eastAsia="宋体" w:hAnsi="宋体"/>
          <w:sz w:val="24"/>
        </w:rPr>
        <w:t>A</w:t>
      </w:r>
      <w:r w:rsidRPr="003238D2">
        <w:rPr>
          <w:rFonts w:ascii="Times New Roman" w:eastAsia="宋体" w:hAnsi="宋体"/>
          <w:sz w:val="24"/>
        </w:rPr>
        <w:t>细菌的生长情况</w:t>
      </w:r>
    </w:p>
    <w:p w:rsidR="00677986" w:rsidRPr="0013292E" w:rsidRDefault="0013292E" w:rsidP="0013292E">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据表分析</w:t>
      </w:r>
      <w:r w:rsidRPr="003238D2">
        <w:rPr>
          <w:rFonts w:ascii="Times New Roman" w:eastAsia="宋体" w:hAnsi="宋体"/>
          <w:sz w:val="24"/>
        </w:rPr>
        <w:t>,</w:t>
      </w:r>
      <w:r w:rsidRPr="003238D2">
        <w:rPr>
          <w:rFonts w:ascii="Times New Roman" w:eastAsia="仿宋" w:hAnsi="仿宋"/>
          <w:sz w:val="24"/>
        </w:rPr>
        <w:t>表中的蛋白胨可以为微生物的生存提供氮源</w:t>
      </w:r>
      <w:r w:rsidRPr="003238D2">
        <w:rPr>
          <w:rFonts w:ascii="Times New Roman" w:eastAsia="宋体" w:hAnsi="宋体"/>
          <w:sz w:val="24"/>
        </w:rPr>
        <w:t>,</w:t>
      </w:r>
      <w:r w:rsidRPr="003238D2">
        <w:rPr>
          <w:rFonts w:ascii="Times New Roman" w:eastAsia="仿宋" w:hAnsi="仿宋"/>
          <w:sz w:val="24"/>
        </w:rPr>
        <w:t>尿素不是唯一氮源</w:t>
      </w:r>
      <w:r w:rsidRPr="003238D2">
        <w:rPr>
          <w:rFonts w:ascii="Times New Roman" w:eastAsia="宋体" w:hAnsi="宋体"/>
          <w:sz w:val="24"/>
        </w:rPr>
        <w:t>,</w:t>
      </w:r>
      <w:r w:rsidRPr="003238D2">
        <w:rPr>
          <w:rFonts w:ascii="Times New Roman" w:eastAsia="仿宋" w:hAnsi="仿宋"/>
          <w:sz w:val="24"/>
        </w:rPr>
        <w:t>不能选择出只以尿素为氮源的微生物</w:t>
      </w:r>
      <w:r w:rsidRPr="003238D2">
        <w:rPr>
          <w:rFonts w:ascii="Times New Roman" w:eastAsia="宋体" w:hAnsi="宋体"/>
          <w:sz w:val="24"/>
        </w:rPr>
        <w:t>,</w:t>
      </w:r>
      <w:r w:rsidRPr="003238D2">
        <w:rPr>
          <w:rFonts w:ascii="Times New Roman" w:eastAsia="仿宋" w:hAnsi="仿宋"/>
          <w:sz w:val="24"/>
        </w:rPr>
        <w:t>故不能分离出尿素分解菌。</w:t>
      </w:r>
      <w:r w:rsidRPr="003238D2">
        <w:rPr>
          <w:rFonts w:ascii="Times New Roman" w:eastAsia="宋体" w:hAnsi="宋体"/>
          <w:sz w:val="24"/>
        </w:rPr>
        <w:t>(2)</w:t>
      </w:r>
      <w:r w:rsidRPr="003238D2">
        <w:rPr>
          <w:rFonts w:ascii="Times New Roman" w:eastAsia="仿宋" w:hAnsi="仿宋"/>
          <w:sz w:val="24"/>
        </w:rPr>
        <w:t>培养基常用高压蒸汽灭菌方法灭菌</w:t>
      </w:r>
      <w:r w:rsidRPr="003238D2">
        <w:rPr>
          <w:rFonts w:ascii="Times New Roman" w:eastAsia="宋体" w:hAnsi="宋体"/>
          <w:sz w:val="24"/>
        </w:rPr>
        <w:t>,</w:t>
      </w:r>
      <w:r w:rsidRPr="003238D2">
        <w:rPr>
          <w:rFonts w:ascii="Times New Roman" w:eastAsia="仿宋" w:hAnsi="仿宋"/>
          <w:sz w:val="24"/>
        </w:rPr>
        <w:t>培养皿常用干热灭菌法灭菌。待培养基冷却到</w:t>
      </w:r>
      <w:r w:rsidRPr="003238D2">
        <w:rPr>
          <w:rFonts w:ascii="Times New Roman" w:eastAsia="宋体" w:hAnsi="宋体"/>
          <w:sz w:val="24"/>
        </w:rPr>
        <w:t>50</w:t>
      </w:r>
      <w:r w:rsidRPr="003238D2">
        <w:rPr>
          <w:rFonts w:ascii="宋体" w:eastAsia="宋体" w:hAnsi="宋体" w:cs="宋体" w:hint="eastAsia"/>
          <w:sz w:val="24"/>
        </w:rPr>
        <w:t>℃</w:t>
      </w:r>
      <w:r w:rsidRPr="003238D2">
        <w:rPr>
          <w:rFonts w:ascii="Times New Roman" w:eastAsia="仿宋" w:hAnsi="仿宋"/>
          <w:sz w:val="24"/>
        </w:rPr>
        <w:t>左右时</w:t>
      </w:r>
      <w:r w:rsidRPr="003238D2">
        <w:rPr>
          <w:rFonts w:ascii="Times New Roman" w:eastAsia="宋体" w:hAnsi="宋体"/>
          <w:sz w:val="24"/>
        </w:rPr>
        <w:t>,</w:t>
      </w:r>
      <w:r w:rsidRPr="003238D2">
        <w:rPr>
          <w:rFonts w:ascii="Times New Roman" w:eastAsia="仿宋" w:hAnsi="仿宋"/>
          <w:sz w:val="24"/>
        </w:rPr>
        <w:t>在酒精灯火焰附近倒平板</w:t>
      </w:r>
      <w:r w:rsidRPr="003238D2">
        <w:rPr>
          <w:rFonts w:ascii="Times New Roman" w:eastAsia="宋体" w:hAnsi="宋体"/>
          <w:sz w:val="24"/>
        </w:rPr>
        <w:t>,</w:t>
      </w:r>
      <w:r w:rsidRPr="003238D2">
        <w:rPr>
          <w:rFonts w:ascii="Times New Roman" w:eastAsia="仿宋" w:hAnsi="仿宋"/>
          <w:sz w:val="24"/>
        </w:rPr>
        <w:t>等平板冷却凝固后</w:t>
      </w:r>
      <w:r w:rsidRPr="003238D2">
        <w:rPr>
          <w:rFonts w:ascii="Times New Roman" w:eastAsia="宋体" w:hAnsi="宋体"/>
          <w:sz w:val="24"/>
        </w:rPr>
        <w:t>,</w:t>
      </w:r>
      <w:r w:rsidRPr="003238D2">
        <w:rPr>
          <w:rFonts w:ascii="Times New Roman" w:eastAsia="仿宋" w:hAnsi="仿宋"/>
          <w:sz w:val="24"/>
        </w:rPr>
        <w:t>将平板倒过来放置</w:t>
      </w:r>
      <w:r w:rsidRPr="003238D2">
        <w:rPr>
          <w:rFonts w:ascii="Times New Roman" w:eastAsia="宋体" w:hAnsi="宋体"/>
          <w:sz w:val="24"/>
        </w:rPr>
        <w:t>,</w:t>
      </w:r>
      <w:r w:rsidRPr="003238D2">
        <w:rPr>
          <w:rFonts w:ascii="Times New Roman" w:eastAsia="仿宋" w:hAnsi="仿宋"/>
          <w:sz w:val="24"/>
        </w:rPr>
        <w:t>可以防止培养皿盖上的水珠落入培养基</w:t>
      </w:r>
      <w:r w:rsidRPr="003238D2">
        <w:rPr>
          <w:rFonts w:ascii="Times New Roman" w:eastAsia="宋体" w:hAnsi="宋体"/>
          <w:sz w:val="24"/>
        </w:rPr>
        <w:t>,</w:t>
      </w:r>
      <w:r w:rsidRPr="003238D2">
        <w:rPr>
          <w:rFonts w:ascii="Times New Roman" w:eastAsia="仿宋" w:hAnsi="仿宋"/>
          <w:sz w:val="24"/>
        </w:rPr>
        <w:t>以免造成污染。</w:t>
      </w:r>
      <w:r w:rsidRPr="003238D2">
        <w:rPr>
          <w:rFonts w:ascii="Times New Roman" w:eastAsia="宋体" w:hAnsi="宋体"/>
          <w:sz w:val="24"/>
        </w:rPr>
        <w:t>(3)</w:t>
      </w:r>
      <w:r w:rsidRPr="003238D2">
        <w:rPr>
          <w:rFonts w:ascii="Times New Roman" w:eastAsia="仿宋" w:hAnsi="仿宋"/>
          <w:sz w:val="24"/>
        </w:rPr>
        <w:t>固体培养基上的接种方法有稀释涂布平板法和平板划线法</w:t>
      </w:r>
      <w:r w:rsidRPr="003238D2">
        <w:rPr>
          <w:rFonts w:ascii="Times New Roman" w:eastAsia="宋体" w:hAnsi="宋体"/>
          <w:sz w:val="24"/>
        </w:rPr>
        <w:t>,</w:t>
      </w:r>
      <w:r w:rsidRPr="003238D2">
        <w:rPr>
          <w:rFonts w:ascii="Times New Roman" w:eastAsia="仿宋" w:hAnsi="仿宋"/>
          <w:sz w:val="24"/>
        </w:rPr>
        <w:t>稀释涂布平板法适用于微生物的统计计数</w:t>
      </w:r>
      <w:r w:rsidRPr="003238D2">
        <w:rPr>
          <w:rFonts w:ascii="Times New Roman" w:eastAsia="宋体" w:hAnsi="宋体"/>
          <w:sz w:val="24"/>
        </w:rPr>
        <w:t>,</w:t>
      </w:r>
      <w:r w:rsidRPr="003238D2">
        <w:rPr>
          <w:rFonts w:ascii="Times New Roman" w:eastAsia="仿宋" w:hAnsi="仿宋"/>
          <w:sz w:val="24"/>
        </w:rPr>
        <w:t>根据土壤样品的稀释倍数和接种稀释液的体积</w:t>
      </w:r>
      <w:r w:rsidRPr="003238D2">
        <w:rPr>
          <w:rFonts w:ascii="Times New Roman" w:eastAsia="宋体" w:hAnsi="宋体"/>
          <w:sz w:val="24"/>
        </w:rPr>
        <w:t>,</w:t>
      </w:r>
      <w:r w:rsidRPr="003238D2">
        <w:rPr>
          <w:rFonts w:ascii="Times New Roman" w:eastAsia="仿宋" w:hAnsi="仿宋"/>
          <w:sz w:val="24"/>
        </w:rPr>
        <w:t>统计平板上的菌落数目就能大约推测出样品中的活菌数。</w:t>
      </w:r>
      <w:r w:rsidRPr="003238D2">
        <w:rPr>
          <w:rFonts w:ascii="Times New Roman" w:eastAsia="宋体" w:hAnsi="宋体"/>
          <w:sz w:val="24"/>
        </w:rPr>
        <w:t>(4)</w:t>
      </w:r>
      <w:r w:rsidRPr="003238D2">
        <w:rPr>
          <w:rFonts w:ascii="Times New Roman" w:eastAsia="仿宋" w:hAnsi="仿宋"/>
          <w:sz w:val="24"/>
        </w:rPr>
        <w:t>检测培养基是否被污染</w:t>
      </w:r>
      <w:r w:rsidRPr="003238D2">
        <w:rPr>
          <w:rFonts w:ascii="Times New Roman" w:eastAsia="宋体" w:hAnsi="宋体"/>
          <w:sz w:val="24"/>
        </w:rPr>
        <w:t>,</w:t>
      </w:r>
      <w:r w:rsidRPr="003238D2">
        <w:rPr>
          <w:rFonts w:ascii="Times New Roman" w:eastAsia="仿宋" w:hAnsi="仿宋"/>
          <w:sz w:val="24"/>
        </w:rPr>
        <w:t>需要将未接种的培养基在适宜温度下放置适宜的时间</w:t>
      </w:r>
      <w:r w:rsidRPr="003238D2">
        <w:rPr>
          <w:rFonts w:ascii="Times New Roman" w:eastAsia="宋体" w:hAnsi="宋体"/>
          <w:sz w:val="24"/>
        </w:rPr>
        <w:t>,</w:t>
      </w:r>
      <w:r w:rsidRPr="003238D2">
        <w:rPr>
          <w:rFonts w:ascii="Times New Roman" w:eastAsia="仿宋" w:hAnsi="仿宋"/>
          <w:sz w:val="24"/>
        </w:rPr>
        <w:t>观察培养基上是否有菌落产生</w:t>
      </w:r>
      <w:r w:rsidRPr="003238D2">
        <w:rPr>
          <w:rFonts w:ascii="Times New Roman" w:eastAsia="宋体" w:hAnsi="宋体"/>
          <w:sz w:val="24"/>
        </w:rPr>
        <w:t>,</w:t>
      </w:r>
      <w:r w:rsidRPr="003238D2">
        <w:rPr>
          <w:rFonts w:ascii="Times New Roman" w:eastAsia="仿宋" w:hAnsi="仿宋"/>
          <w:sz w:val="24"/>
        </w:rPr>
        <w:t>如果有菌落说明被污染</w:t>
      </w:r>
      <w:r w:rsidRPr="003238D2">
        <w:rPr>
          <w:rFonts w:ascii="Times New Roman" w:eastAsia="宋体" w:hAnsi="宋体"/>
          <w:sz w:val="24"/>
        </w:rPr>
        <w:t>,</w:t>
      </w:r>
      <w:r w:rsidRPr="003238D2">
        <w:rPr>
          <w:rFonts w:ascii="Times New Roman" w:eastAsia="仿宋" w:hAnsi="仿宋"/>
          <w:sz w:val="24"/>
        </w:rPr>
        <w:t>如果没有菌落说明没被污染。</w:t>
      </w:r>
      <w:r w:rsidRPr="003238D2">
        <w:rPr>
          <w:rFonts w:ascii="Times New Roman" w:eastAsia="宋体" w:hAnsi="宋体"/>
          <w:sz w:val="24"/>
        </w:rPr>
        <w:t>(5)</w:t>
      </w:r>
      <w:r w:rsidRPr="003238D2">
        <w:rPr>
          <w:rFonts w:ascii="Times New Roman" w:eastAsia="仿宋" w:hAnsi="仿宋"/>
          <w:sz w:val="24"/>
        </w:rPr>
        <w:t>根据题意可知</w:t>
      </w:r>
      <w:r w:rsidRPr="003238D2">
        <w:rPr>
          <w:rFonts w:ascii="Times New Roman" w:eastAsia="宋体" w:hAnsi="宋体"/>
          <w:sz w:val="24"/>
        </w:rPr>
        <w:t>,</w:t>
      </w:r>
      <w:r w:rsidRPr="003238D2">
        <w:rPr>
          <w:rFonts w:ascii="Times New Roman" w:eastAsia="仿宋" w:hAnsi="仿宋"/>
          <w:sz w:val="24"/>
        </w:rPr>
        <w:t>每克样品中的菌落数</w:t>
      </w:r>
      <w:r w:rsidRPr="003238D2">
        <w:rPr>
          <w:rFonts w:ascii="Times New Roman" w:eastAsia="宋体" w:hAnsi="宋体"/>
          <w:sz w:val="24"/>
        </w:rPr>
        <w:t>=</w:t>
      </w:r>
      <w:r w:rsidRPr="003238D2">
        <w:rPr>
          <w:rFonts w:ascii="Times New Roman" w:eastAsia="仿宋" w:hAnsi="仿宋"/>
          <w:sz w:val="24"/>
        </w:rPr>
        <w:t>平板上菌落数的平均值</w:t>
      </w:r>
      <w:r w:rsidRPr="003238D2">
        <w:rPr>
          <w:rFonts w:ascii="Times New Roman" w:eastAsia="宋体" w:hAnsi="宋体"/>
          <w:sz w:val="24"/>
        </w:rPr>
        <w:t>÷</w:t>
      </w:r>
      <w:r w:rsidRPr="003238D2">
        <w:rPr>
          <w:rFonts w:ascii="Times New Roman" w:eastAsia="仿宋" w:hAnsi="仿宋"/>
          <w:sz w:val="24"/>
        </w:rPr>
        <w:t>体积</w:t>
      </w:r>
      <w:r w:rsidRPr="003238D2">
        <w:rPr>
          <w:rFonts w:ascii="Times New Roman" w:eastAsia="宋体" w:hAnsi="Times New Roman" w:cs="Times New Roman"/>
          <w:sz w:val="24"/>
        </w:rPr>
        <w:t>×</w:t>
      </w:r>
      <w:r w:rsidRPr="003238D2">
        <w:rPr>
          <w:rFonts w:ascii="Times New Roman" w:eastAsia="仿宋" w:hAnsi="仿宋"/>
          <w:sz w:val="24"/>
        </w:rPr>
        <w:t>稀释倍数</w:t>
      </w:r>
      <w:r w:rsidRPr="003238D2">
        <w:rPr>
          <w:rFonts w:ascii="Times New Roman" w:eastAsia="宋体" w:hAnsi="宋体"/>
          <w:sz w:val="24"/>
        </w:rPr>
        <w:t>=234</w:t>
      </w:r>
      <w:r w:rsidRPr="003238D2">
        <w:rPr>
          <w:rFonts w:ascii="Times New Roman" w:eastAsia="宋体" w:hAnsi="宋体"/>
          <w:sz w:val="24"/>
        </w:rPr>
        <w:t>÷</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1</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6</w:t>
      </w:r>
      <w:r w:rsidRPr="003238D2">
        <w:rPr>
          <w:rFonts w:ascii="Times New Roman" w:eastAsia="宋体" w:hAnsi="宋体"/>
          <w:sz w:val="24"/>
        </w:rPr>
        <w:t>=2</w:t>
      </w:r>
      <w:r w:rsidRPr="003238D2">
        <w:rPr>
          <w:rFonts w:ascii="Times New Roman" w:eastAsia="宋体" w:hAnsi="Times New Roman" w:cs="Times New Roman"/>
          <w:sz w:val="24"/>
        </w:rPr>
        <w:t>.</w:t>
      </w:r>
      <w:r w:rsidRPr="003238D2">
        <w:rPr>
          <w:rFonts w:ascii="Times New Roman" w:eastAsia="宋体" w:hAnsi="宋体"/>
          <w:sz w:val="24"/>
        </w:rPr>
        <w:t>34</w:t>
      </w:r>
      <w:r w:rsidRPr="003238D2">
        <w:rPr>
          <w:rFonts w:ascii="Times New Roman" w:eastAsia="宋体" w:hAnsi="Times New Roman" w:cs="Times New Roman"/>
          <w:sz w:val="24"/>
        </w:rPr>
        <w:t>×</w:t>
      </w:r>
      <w:r w:rsidRPr="003238D2">
        <w:rPr>
          <w:rFonts w:ascii="Times New Roman" w:eastAsia="宋体" w:hAnsi="宋体"/>
          <w:sz w:val="24"/>
        </w:rPr>
        <w:t>10</w:t>
      </w:r>
      <w:r w:rsidRPr="003238D2">
        <w:rPr>
          <w:rFonts w:ascii="Times New Roman" w:eastAsia="宋体" w:hAnsi="宋体"/>
          <w:sz w:val="24"/>
          <w:vertAlign w:val="superscript"/>
        </w:rPr>
        <w:t>9</w:t>
      </w:r>
      <w:r w:rsidRPr="003238D2">
        <w:rPr>
          <w:rFonts w:ascii="Times New Roman" w:eastAsia="仿宋" w:hAnsi="仿宋"/>
          <w:sz w:val="24"/>
        </w:rPr>
        <w:t>。</w:t>
      </w:r>
      <w:r w:rsidRPr="003238D2">
        <w:rPr>
          <w:rFonts w:ascii="Times New Roman" w:eastAsia="宋体" w:hAnsi="宋体"/>
          <w:sz w:val="24"/>
        </w:rPr>
        <w:t>(6)</w:t>
      </w:r>
      <w:r w:rsidRPr="003238D2">
        <w:rPr>
          <w:rFonts w:ascii="Times New Roman" w:eastAsia="仿宋" w:hAnsi="仿宋"/>
          <w:sz w:val="24"/>
        </w:rPr>
        <w:t>该实验的目的是验证</w:t>
      </w:r>
      <w:r w:rsidRPr="003238D2">
        <w:rPr>
          <w:rFonts w:ascii="Times New Roman" w:eastAsia="宋体" w:hAnsi="宋体"/>
          <w:sz w:val="24"/>
        </w:rPr>
        <w:t>A</w:t>
      </w:r>
      <w:r w:rsidRPr="003238D2">
        <w:rPr>
          <w:rFonts w:ascii="Times New Roman" w:eastAsia="仿宋" w:hAnsi="仿宋"/>
          <w:sz w:val="24"/>
        </w:rPr>
        <w:t>细菌生长繁殖受到抑制的原因是</w:t>
      </w:r>
      <w:r w:rsidRPr="003238D2">
        <w:rPr>
          <w:rFonts w:ascii="Times New Roman" w:eastAsia="宋体" w:hAnsi="宋体"/>
          <w:sz w:val="24"/>
        </w:rPr>
        <w:t>B</w:t>
      </w:r>
      <w:r w:rsidRPr="003238D2">
        <w:rPr>
          <w:rFonts w:ascii="Times New Roman" w:eastAsia="仿宋" w:hAnsi="仿宋"/>
          <w:sz w:val="24"/>
        </w:rPr>
        <w:t>细菌产生了不利于</w:t>
      </w:r>
      <w:r w:rsidRPr="003238D2">
        <w:rPr>
          <w:rFonts w:ascii="Times New Roman" w:eastAsia="宋体" w:hAnsi="宋体"/>
          <w:sz w:val="24"/>
        </w:rPr>
        <w:t>(</w:t>
      </w:r>
      <w:r w:rsidRPr="003238D2">
        <w:rPr>
          <w:rFonts w:ascii="Times New Roman" w:eastAsia="仿宋" w:hAnsi="仿宋"/>
          <w:sz w:val="24"/>
        </w:rPr>
        <w:t>抑制</w:t>
      </w:r>
      <w:r w:rsidRPr="003238D2">
        <w:rPr>
          <w:rFonts w:ascii="Times New Roman" w:eastAsia="宋体" w:hAnsi="宋体"/>
          <w:sz w:val="24"/>
        </w:rPr>
        <w:t>)A</w:t>
      </w:r>
      <w:r w:rsidRPr="003238D2">
        <w:rPr>
          <w:rFonts w:ascii="Times New Roman" w:eastAsia="仿宋" w:hAnsi="仿宋"/>
          <w:sz w:val="24"/>
        </w:rPr>
        <w:t>细菌生存的物质</w:t>
      </w:r>
      <w:r w:rsidRPr="003238D2">
        <w:rPr>
          <w:rFonts w:ascii="Times New Roman" w:eastAsia="宋体" w:hAnsi="宋体"/>
          <w:sz w:val="24"/>
        </w:rPr>
        <w:t>,</w:t>
      </w:r>
      <w:r w:rsidRPr="003238D2">
        <w:rPr>
          <w:rFonts w:ascii="Times New Roman" w:eastAsia="仿宋" w:hAnsi="仿宋"/>
          <w:sz w:val="24"/>
        </w:rPr>
        <w:t>可以利用培养过</w:t>
      </w:r>
      <w:r w:rsidRPr="003238D2">
        <w:rPr>
          <w:rFonts w:ascii="Times New Roman" w:eastAsia="宋体" w:hAnsi="宋体"/>
          <w:sz w:val="24"/>
        </w:rPr>
        <w:t>B</w:t>
      </w:r>
      <w:r w:rsidRPr="003238D2">
        <w:rPr>
          <w:rFonts w:ascii="Times New Roman" w:eastAsia="仿宋" w:hAnsi="仿宋"/>
          <w:sz w:val="24"/>
        </w:rPr>
        <w:t>细菌的培养基培养</w:t>
      </w:r>
      <w:r w:rsidRPr="003238D2">
        <w:rPr>
          <w:rFonts w:ascii="Times New Roman" w:eastAsia="宋体" w:hAnsi="宋体"/>
          <w:sz w:val="24"/>
        </w:rPr>
        <w:t>A</w:t>
      </w:r>
      <w:r w:rsidRPr="003238D2">
        <w:rPr>
          <w:rFonts w:ascii="Times New Roman" w:eastAsia="仿宋" w:hAnsi="仿宋"/>
          <w:sz w:val="24"/>
        </w:rPr>
        <w:t>细菌</w:t>
      </w:r>
      <w:r w:rsidRPr="003238D2">
        <w:rPr>
          <w:rFonts w:ascii="Times New Roman" w:eastAsia="宋体" w:hAnsi="宋体"/>
          <w:sz w:val="24"/>
        </w:rPr>
        <w:t>,</w:t>
      </w:r>
      <w:r w:rsidRPr="003238D2">
        <w:rPr>
          <w:rFonts w:ascii="Times New Roman" w:eastAsia="仿宋" w:hAnsi="仿宋"/>
          <w:sz w:val="24"/>
        </w:rPr>
        <w:t>看</w:t>
      </w:r>
      <w:r w:rsidRPr="003238D2">
        <w:rPr>
          <w:rFonts w:ascii="Times New Roman" w:eastAsia="宋体" w:hAnsi="宋体"/>
          <w:sz w:val="24"/>
        </w:rPr>
        <w:t>A</w:t>
      </w:r>
      <w:r w:rsidRPr="003238D2">
        <w:rPr>
          <w:rFonts w:ascii="Times New Roman" w:eastAsia="仿宋" w:hAnsi="仿宋"/>
          <w:sz w:val="24"/>
        </w:rPr>
        <w:t>细菌的生长繁殖是否受到影响</w:t>
      </w:r>
      <w:r w:rsidRPr="003238D2">
        <w:rPr>
          <w:rFonts w:ascii="Times New Roman" w:eastAsia="宋体" w:hAnsi="宋体"/>
          <w:sz w:val="24"/>
        </w:rPr>
        <w:t>,</w:t>
      </w:r>
      <w:r w:rsidRPr="003238D2">
        <w:rPr>
          <w:rFonts w:ascii="Times New Roman" w:eastAsia="仿宋" w:hAnsi="仿宋"/>
          <w:sz w:val="24"/>
        </w:rPr>
        <w:t>实验过程为</w:t>
      </w:r>
      <w:r w:rsidRPr="003238D2">
        <w:rPr>
          <w:rFonts w:ascii="Times New Roman" w:eastAsia="宋体" w:hAnsi="宋体"/>
          <w:sz w:val="24"/>
        </w:rPr>
        <w:t>:</w:t>
      </w:r>
      <w:r w:rsidRPr="003238D2">
        <w:rPr>
          <w:rFonts w:ascii="Times New Roman" w:eastAsia="仿宋" w:hAnsi="仿宋"/>
          <w:sz w:val="24"/>
        </w:rPr>
        <w:t>去除</w:t>
      </w:r>
      <w:r w:rsidRPr="003238D2">
        <w:rPr>
          <w:rFonts w:ascii="宋体" w:eastAsia="宋体" w:hAnsi="宋体" w:cs="宋体" w:hint="eastAsia"/>
          <w:sz w:val="24"/>
        </w:rPr>
        <w:t>③</w:t>
      </w:r>
      <w:r w:rsidRPr="003238D2">
        <w:rPr>
          <w:rFonts w:ascii="Times New Roman" w:eastAsia="仿宋" w:hAnsi="仿宋"/>
          <w:sz w:val="24"/>
        </w:rPr>
        <w:t>中的</w:t>
      </w:r>
      <w:r w:rsidRPr="003238D2">
        <w:rPr>
          <w:rFonts w:ascii="Times New Roman" w:eastAsia="宋体" w:hAnsi="宋体"/>
          <w:sz w:val="24"/>
        </w:rPr>
        <w:t>B</w:t>
      </w:r>
      <w:r w:rsidRPr="003238D2">
        <w:rPr>
          <w:rFonts w:ascii="Times New Roman" w:eastAsia="仿宋" w:hAnsi="仿宋"/>
          <w:sz w:val="24"/>
        </w:rPr>
        <w:t>细菌保留培养基</w:t>
      </w:r>
      <w:r w:rsidRPr="003238D2">
        <w:rPr>
          <w:rFonts w:ascii="Times New Roman" w:eastAsia="宋体" w:hAnsi="Times New Roman" w:cs="Times New Roman"/>
          <w:sz w:val="24"/>
        </w:rPr>
        <w:t>→</w:t>
      </w:r>
      <w:r w:rsidRPr="003238D2">
        <w:rPr>
          <w:rFonts w:ascii="Times New Roman" w:eastAsia="仿宋" w:hAnsi="仿宋"/>
          <w:sz w:val="24"/>
        </w:rPr>
        <w:t>再接种</w:t>
      </w:r>
      <w:r w:rsidRPr="003238D2">
        <w:rPr>
          <w:rFonts w:ascii="Times New Roman" w:eastAsia="宋体" w:hAnsi="宋体"/>
          <w:sz w:val="24"/>
        </w:rPr>
        <w:t>A</w:t>
      </w:r>
      <w:r w:rsidRPr="003238D2">
        <w:rPr>
          <w:rFonts w:ascii="Times New Roman" w:eastAsia="仿宋" w:hAnsi="仿宋"/>
          <w:sz w:val="24"/>
        </w:rPr>
        <w:t>细菌</w:t>
      </w:r>
      <w:r w:rsidRPr="003238D2">
        <w:rPr>
          <w:rFonts w:ascii="Times New Roman" w:eastAsia="宋体" w:hAnsi="Times New Roman" w:cs="Times New Roman"/>
          <w:sz w:val="24"/>
        </w:rPr>
        <w:t>→</w:t>
      </w:r>
      <w:r w:rsidRPr="003238D2">
        <w:rPr>
          <w:rFonts w:ascii="Times New Roman" w:eastAsia="仿宋" w:hAnsi="仿宋"/>
          <w:sz w:val="24"/>
        </w:rPr>
        <w:t>培养一段时间</w:t>
      </w:r>
      <w:r w:rsidRPr="003238D2">
        <w:rPr>
          <w:rFonts w:ascii="Times New Roman" w:eastAsia="宋体" w:hAnsi="Times New Roman" w:cs="Times New Roman"/>
          <w:sz w:val="24"/>
        </w:rPr>
        <w:t>→</w:t>
      </w:r>
      <w:r w:rsidRPr="003238D2">
        <w:rPr>
          <w:rFonts w:ascii="Times New Roman" w:eastAsia="仿宋" w:hAnsi="仿宋"/>
          <w:sz w:val="24"/>
        </w:rPr>
        <w:t>观察</w:t>
      </w:r>
      <w:r w:rsidRPr="003238D2">
        <w:rPr>
          <w:rFonts w:ascii="Times New Roman" w:eastAsia="宋体" w:hAnsi="宋体"/>
          <w:sz w:val="24"/>
        </w:rPr>
        <w:t>A</w:t>
      </w:r>
      <w:r w:rsidRPr="003238D2">
        <w:rPr>
          <w:rFonts w:ascii="Times New Roman" w:eastAsia="仿宋" w:hAnsi="仿宋"/>
          <w:sz w:val="24"/>
        </w:rPr>
        <w:t>细菌的生长情况。</w:t>
      </w:r>
    </w:p>
    <w:sectPr w:rsidR="00677986" w:rsidRPr="0013292E"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5E9E" w:rsidRDefault="00F45E9E">
      <w:r>
        <w:separator/>
      </w:r>
    </w:p>
  </w:endnote>
  <w:endnote w:type="continuationSeparator" w:id="1">
    <w:p w:rsidR="00F45E9E" w:rsidRDefault="00F45E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5E9E" w:rsidRDefault="00F45E9E">
      <w:r>
        <w:separator/>
      </w:r>
    </w:p>
  </w:footnote>
  <w:footnote w:type="continuationSeparator" w:id="1">
    <w:p w:rsidR="00F45E9E" w:rsidRDefault="00F45E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3292E"/>
    <w:rsid w:val="00147286"/>
    <w:rsid w:val="001527AA"/>
    <w:rsid w:val="00161C42"/>
    <w:rsid w:val="00165636"/>
    <w:rsid w:val="001664ED"/>
    <w:rsid w:val="0017091F"/>
    <w:rsid w:val="00175DA0"/>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15FC"/>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0AEE"/>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1FF"/>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902"/>
    <w:rsid w:val="009D66E0"/>
    <w:rsid w:val="009E434F"/>
    <w:rsid w:val="009E4B46"/>
    <w:rsid w:val="009F21B4"/>
    <w:rsid w:val="009F3451"/>
    <w:rsid w:val="00A059A5"/>
    <w:rsid w:val="00A11173"/>
    <w:rsid w:val="00A11D49"/>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1E43"/>
    <w:rsid w:val="00AD7802"/>
    <w:rsid w:val="00B01707"/>
    <w:rsid w:val="00B029AA"/>
    <w:rsid w:val="00B04E05"/>
    <w:rsid w:val="00B0636E"/>
    <w:rsid w:val="00B23921"/>
    <w:rsid w:val="00B4428E"/>
    <w:rsid w:val="00B53802"/>
    <w:rsid w:val="00B70860"/>
    <w:rsid w:val="00B854C7"/>
    <w:rsid w:val="00B94AB3"/>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2225"/>
    <w:rsid w:val="00D04416"/>
    <w:rsid w:val="00D21518"/>
    <w:rsid w:val="00D35021"/>
    <w:rsid w:val="00D361B1"/>
    <w:rsid w:val="00D37791"/>
    <w:rsid w:val="00D40E56"/>
    <w:rsid w:val="00D43999"/>
    <w:rsid w:val="00D71370"/>
    <w:rsid w:val="00D8374B"/>
    <w:rsid w:val="00D90897"/>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45E9E"/>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3292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8B4EA-9723-4D72-9A13-E1F795CFF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947</Words>
  <Characters>5400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2021-02-22T03:26:00Z</dcterms:created>
  <dcterms:modified xsi:type="dcterms:W3CDTF">2022-04-26T06:41:00Z</dcterms:modified>
</cp:coreProperties>
</file>